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CC1AB" w14:textId="77777777" w:rsidR="00CB3EF3" w:rsidRPr="00730498" w:rsidRDefault="00CB3EF3" w:rsidP="00CB3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0498">
        <w:rPr>
          <w:rFonts w:ascii="Garamond" w:hAnsi="Garamond"/>
          <w:b/>
          <w:sz w:val="24"/>
          <w:szCs w:val="24"/>
        </w:rPr>
        <w:t>DEKRET</w:t>
      </w:r>
    </w:p>
    <w:p w14:paraId="3ABBB9C9" w14:textId="3EEEB47B" w:rsidR="00CB3EF3" w:rsidRDefault="00CB3EF3" w:rsidP="00CB3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232, datë 25.6.2024</w:t>
      </w:r>
    </w:p>
    <w:p w14:paraId="668EBA28" w14:textId="77777777" w:rsidR="00CB3EF3" w:rsidRPr="00730498" w:rsidRDefault="00CB3EF3" w:rsidP="00CB3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888AD1" w14:textId="7172A957" w:rsidR="00CB3EF3" w:rsidRPr="00730498" w:rsidRDefault="00CB3EF3" w:rsidP="00CB3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0498">
        <w:rPr>
          <w:rFonts w:ascii="Garamond" w:hAnsi="Garamond"/>
          <w:b/>
          <w:sz w:val="24"/>
          <w:szCs w:val="24"/>
        </w:rPr>
        <w:t>PËR SHPALLJE LIGJI</w:t>
      </w:r>
    </w:p>
    <w:p w14:paraId="6D42382F" w14:textId="77777777" w:rsidR="00CB3EF3" w:rsidRPr="00730498" w:rsidRDefault="00CB3EF3" w:rsidP="00CB3EF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724F20" w14:textId="77777777" w:rsidR="00CB3EF3" w:rsidRPr="00730498" w:rsidRDefault="00CB3EF3" w:rsidP="00CB3EF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30498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5C522F67" w14:textId="77777777" w:rsidR="00CB3EF3" w:rsidRPr="00730498" w:rsidRDefault="00CB3EF3" w:rsidP="00CB3EF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F165C6" w14:textId="77777777" w:rsidR="00CB3EF3" w:rsidRPr="00730498" w:rsidRDefault="00CB3EF3" w:rsidP="00CB3E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0498">
        <w:rPr>
          <w:rFonts w:ascii="Garamond" w:hAnsi="Garamond"/>
          <w:sz w:val="24"/>
          <w:szCs w:val="24"/>
        </w:rPr>
        <w:t>DEKRETOJ:</w:t>
      </w:r>
    </w:p>
    <w:p w14:paraId="62DA3139" w14:textId="77777777" w:rsidR="00CB3EF3" w:rsidRPr="00730498" w:rsidRDefault="00CB3EF3" w:rsidP="00CB3EF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9F3ECE" w14:textId="56D77374" w:rsidR="00CB3EF3" w:rsidRPr="00730498" w:rsidRDefault="00CB3EF3" w:rsidP="00CB3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0498">
        <w:rPr>
          <w:rFonts w:ascii="Garamond" w:hAnsi="Garamond"/>
          <w:sz w:val="24"/>
          <w:szCs w:val="24"/>
        </w:rPr>
        <w:t>Shpalljen e ligjit nr. 57/2024, “Për ratifikimin e marrëveshjes ndërmjet Këshillit të Ministrave të Republikës së Shqipërisë dhe qeverisë së Republikës së Turqisë</w:t>
      </w:r>
      <w:r w:rsidR="00057B3D">
        <w:rPr>
          <w:rFonts w:ascii="Garamond" w:hAnsi="Garamond"/>
          <w:sz w:val="24"/>
          <w:szCs w:val="24"/>
        </w:rPr>
        <w:t>,</w:t>
      </w:r>
      <w:r w:rsidRPr="00730498">
        <w:rPr>
          <w:rFonts w:ascii="Garamond" w:hAnsi="Garamond"/>
          <w:sz w:val="24"/>
          <w:szCs w:val="24"/>
        </w:rPr>
        <w:t xml:space="preserve"> për bashkëpunimin për zhvillim dhe statusin e Zyrës së Koordinimit të Programeve të </w:t>
      </w:r>
      <w:proofErr w:type="spellStart"/>
      <w:r w:rsidRPr="00730498">
        <w:rPr>
          <w:rFonts w:ascii="Garamond" w:hAnsi="Garamond"/>
          <w:sz w:val="24"/>
          <w:szCs w:val="24"/>
        </w:rPr>
        <w:t>TIK</w:t>
      </w:r>
      <w:bookmarkStart w:id="0" w:name="_GoBack"/>
      <w:bookmarkEnd w:id="0"/>
      <w:r w:rsidRPr="00730498">
        <w:rPr>
          <w:rFonts w:ascii="Garamond" w:hAnsi="Garamond"/>
          <w:sz w:val="24"/>
          <w:szCs w:val="24"/>
        </w:rPr>
        <w:t>A</w:t>
      </w:r>
      <w:proofErr w:type="spellEnd"/>
      <w:r w:rsidRPr="00730498">
        <w:rPr>
          <w:rFonts w:ascii="Garamond" w:hAnsi="Garamond"/>
          <w:sz w:val="24"/>
          <w:szCs w:val="24"/>
        </w:rPr>
        <w:t>-s në Shqipëri”.</w:t>
      </w:r>
    </w:p>
    <w:p w14:paraId="633962A4" w14:textId="77777777" w:rsidR="00CB3EF3" w:rsidRPr="00730498" w:rsidRDefault="00CB3EF3" w:rsidP="00CB3E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8A0672" w14:textId="77777777" w:rsidR="00CB3EF3" w:rsidRPr="00730498" w:rsidRDefault="00CB3EF3" w:rsidP="00CB3E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0498">
        <w:rPr>
          <w:rFonts w:ascii="Garamond" w:hAnsi="Garamond"/>
          <w:sz w:val="24"/>
          <w:szCs w:val="24"/>
        </w:rPr>
        <w:t>PRESIDENT I REPUBLIKËS</w:t>
      </w:r>
      <w:r>
        <w:rPr>
          <w:rFonts w:ascii="Garamond" w:hAnsi="Garamond"/>
          <w:sz w:val="24"/>
          <w:szCs w:val="24"/>
        </w:rPr>
        <w:t xml:space="preserve"> SË SHQIPËRISË</w:t>
      </w:r>
    </w:p>
    <w:p w14:paraId="69260739" w14:textId="77777777" w:rsidR="00CB3EF3" w:rsidRPr="00730498" w:rsidRDefault="00CB3EF3" w:rsidP="00CB3E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0498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730498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2EFFE4E" w14:textId="77777777" w:rsidR="000F74B6" w:rsidRPr="00CB3EF3" w:rsidRDefault="000F74B6" w:rsidP="00CB3EF3">
      <w:pPr>
        <w:spacing w:after="0" w:line="240" w:lineRule="auto"/>
        <w:ind w:firstLine="284"/>
      </w:pPr>
    </w:p>
    <w:sectPr w:rsidR="000F74B6" w:rsidRPr="00CB3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57B3D"/>
    <w:rsid w:val="000F74B6"/>
    <w:rsid w:val="00420FCC"/>
    <w:rsid w:val="00495544"/>
    <w:rsid w:val="005B5F43"/>
    <w:rsid w:val="005E7A0D"/>
    <w:rsid w:val="0061636A"/>
    <w:rsid w:val="007A461B"/>
    <w:rsid w:val="008C7EE7"/>
    <w:rsid w:val="009077D1"/>
    <w:rsid w:val="00AD6F91"/>
    <w:rsid w:val="00B15A5F"/>
    <w:rsid w:val="00CB3EF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BB9C9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EF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2024-06-27T08:56:44Z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1132/1</Nr_x002e__x0020_prot_x0020_QBZ>
    <Data_x0020_e_x0020_Modifikimit xmlns="0e656187-b300-4fb0-8bf4-3a50f872073c">2024-06-27T09:05:29Z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2491/2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C299E005644B1AC49DA095CBA5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C299E005644B1AC49DA095CBA5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F6483-F5EC-4608-AE13-EA2EFA06D6D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6529443-3C0A-4B5F-B332-17A25D6ED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C6F42-876B-4576-98B2-251F9FC44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6C5028-D6C4-47D9-A147-0D4BBD8D8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22A42D-8E90-4C1C-8371-1578817242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2024-06-27T07:50:00Z</dcterms:created>
  <dcterms:modified xsi:type="dcterms:W3CDTF">2024-06-27T08:36:00Z</dcterms:modified>
</cp:coreProperties>
</file>