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D2133" w14:textId="77777777" w:rsidR="00892C35" w:rsidRPr="00892C35" w:rsidRDefault="00892C35" w:rsidP="00892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2C35">
        <w:rPr>
          <w:rFonts w:ascii="Garamond" w:hAnsi="Garamond"/>
          <w:b/>
          <w:sz w:val="24"/>
          <w:szCs w:val="24"/>
        </w:rPr>
        <w:t xml:space="preserve">DEKRET </w:t>
      </w:r>
    </w:p>
    <w:p w14:paraId="6E42DA24" w14:textId="00BE465A" w:rsidR="000F74B6" w:rsidRPr="00892C35" w:rsidRDefault="00892C35" w:rsidP="00892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2C35">
        <w:rPr>
          <w:rFonts w:ascii="Garamond" w:hAnsi="Garamond"/>
          <w:b/>
          <w:sz w:val="24"/>
          <w:szCs w:val="24"/>
        </w:rPr>
        <w:t>N</w:t>
      </w:r>
      <w:r w:rsidR="001F1B06" w:rsidRPr="00892C35">
        <w:rPr>
          <w:rFonts w:ascii="Garamond" w:hAnsi="Garamond"/>
          <w:b/>
          <w:sz w:val="24"/>
          <w:szCs w:val="24"/>
        </w:rPr>
        <w:t>r.</w:t>
      </w:r>
      <w:r w:rsidRPr="00892C35">
        <w:rPr>
          <w:rFonts w:ascii="Garamond" w:hAnsi="Garamond"/>
          <w:b/>
          <w:sz w:val="24"/>
          <w:szCs w:val="24"/>
        </w:rPr>
        <w:t xml:space="preserve"> </w:t>
      </w:r>
      <w:r w:rsidR="001F1B06" w:rsidRPr="00892C35">
        <w:rPr>
          <w:rFonts w:ascii="Garamond" w:hAnsi="Garamond"/>
          <w:b/>
          <w:sz w:val="24"/>
          <w:szCs w:val="24"/>
        </w:rPr>
        <w:t>240</w:t>
      </w:r>
      <w:r w:rsidR="005856A6" w:rsidRPr="00892C35">
        <w:rPr>
          <w:rFonts w:ascii="Garamond" w:hAnsi="Garamond"/>
          <w:b/>
          <w:sz w:val="24"/>
          <w:szCs w:val="24"/>
        </w:rPr>
        <w:t>, datë 27</w:t>
      </w:r>
      <w:r w:rsidR="009077D1" w:rsidRPr="00892C35">
        <w:rPr>
          <w:rFonts w:ascii="Garamond" w:hAnsi="Garamond"/>
          <w:b/>
          <w:sz w:val="24"/>
          <w:szCs w:val="24"/>
        </w:rPr>
        <w:t>.6.2024</w:t>
      </w:r>
    </w:p>
    <w:p w14:paraId="1B5E22AA" w14:textId="77777777" w:rsid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56496D3" w14:textId="1E9D92EF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</w:rPr>
      </w:pPr>
      <w:r w:rsidRPr="00892C35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892C35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7EFABF91" w14:textId="77777777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494103D" w14:textId="77777777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92C35">
        <w:rPr>
          <w:rFonts w:ascii="Garamond" w:hAnsi="Garamond"/>
          <w:color w:val="232323"/>
        </w:rPr>
        <w:t>Në mbështetje të nenit 84, pika 1, dhe nenit 93 të Kushtetutës,</w:t>
      </w:r>
    </w:p>
    <w:p w14:paraId="6F3FEA05" w14:textId="77777777" w:rsid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201B762" w14:textId="77777777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892C3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16E4DDEE" w14:textId="77777777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22B732" w14:textId="1419F032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92C35">
        <w:rPr>
          <w:rFonts w:ascii="Garamond" w:hAnsi="Garamond"/>
          <w:color w:val="232323"/>
        </w:rPr>
        <w:t>Shpalljen e ligjit nr. 61/2024, “Për ratifikimin e marrëveshjes së huas ndërmjet Republikës së Shqipërisë dhe Bankës Evropiane për Rindërtim dhe Zhvillim</w:t>
      </w:r>
      <w:r w:rsidR="00606BE2">
        <w:rPr>
          <w:rFonts w:ascii="Garamond" w:hAnsi="Garamond"/>
          <w:color w:val="232323"/>
        </w:rPr>
        <w:t>,</w:t>
      </w:r>
      <w:r w:rsidRPr="00892C35">
        <w:rPr>
          <w:rFonts w:ascii="Garamond" w:hAnsi="Garamond"/>
          <w:color w:val="232323"/>
        </w:rPr>
        <w:t xml:space="preserve"> për rehabilitimin e linjës hekurudhore Vorë–Hani i Hotit”.</w:t>
      </w:r>
    </w:p>
    <w:p w14:paraId="7FDAF1CC" w14:textId="77777777" w:rsidR="00892C35" w:rsidRPr="00892C35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92C35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0D7B09E3" w14:textId="77777777" w:rsidR="00892C35" w:rsidRPr="00E94932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E94932">
        <w:rPr>
          <w:rFonts w:ascii="Garamond" w:hAnsi="Garamond"/>
          <w:color w:val="232323"/>
        </w:rPr>
        <w:t> </w:t>
      </w:r>
      <w:r w:rsidRPr="00E9493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</w:t>
      </w:r>
      <w:bookmarkStart w:id="0" w:name="_GoBack"/>
      <w:bookmarkEnd w:id="0"/>
      <w:r w:rsidRPr="00E9493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QIPËRISË</w:t>
      </w:r>
    </w:p>
    <w:p w14:paraId="4436F6CC" w14:textId="77777777" w:rsidR="00892C35" w:rsidRPr="00E94932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E94932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E94932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0BA6C5D5" w14:textId="77777777" w:rsidR="00892C35" w:rsidRPr="00E94932" w:rsidRDefault="00892C35" w:rsidP="00892C3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E9493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 </w:t>
      </w:r>
    </w:p>
    <w:p w14:paraId="18002811" w14:textId="77777777" w:rsidR="00892C35" w:rsidRPr="00E94932" w:rsidRDefault="00892C35" w:rsidP="00892C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92C35" w:rsidRPr="00E94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420FCC"/>
    <w:rsid w:val="004262AA"/>
    <w:rsid w:val="00463D71"/>
    <w:rsid w:val="00495544"/>
    <w:rsid w:val="005856A6"/>
    <w:rsid w:val="005B5F43"/>
    <w:rsid w:val="005E7A0D"/>
    <w:rsid w:val="00606BE2"/>
    <w:rsid w:val="0061636A"/>
    <w:rsid w:val="0064747C"/>
    <w:rsid w:val="007A461B"/>
    <w:rsid w:val="00892C35"/>
    <w:rsid w:val="008C7EE7"/>
    <w:rsid w:val="009077D1"/>
    <w:rsid w:val="00AD6F91"/>
    <w:rsid w:val="00B15A5F"/>
    <w:rsid w:val="00E94932"/>
    <w:rsid w:val="00F23FBB"/>
    <w:rsid w:val="00FB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DA2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2C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2024-06-27T13:15:56Z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1148/2</Nr_x002e__x0020_prot_x0020_QBZ>
    <Data_x0020_e_x0020_Modifikimit xmlns="0e656187-b300-4fb0-8bf4-3a50f872073c">2024-06-27T13:40:57Z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2481/6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B005CA1754A258C7505FA8F4C1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B005CA1754A258C7505FA8F4C1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E0E04C-BC6C-41FD-8710-6C5A0F46A311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9F60AF-6AEC-42FF-9F33-7BC9920DF7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C874F-04BD-4AEC-8B9D-42CE856E1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82457F-2D97-4D13-B823-EFD6A5398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5BAEBB-A039-4F1C-8A9A-6A9B0E2251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2024-06-27T12:17:00Z</dcterms:created>
  <dcterms:modified xsi:type="dcterms:W3CDTF">2024-06-28T07:38:00Z</dcterms:modified>
</cp:coreProperties>
</file>