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1C3798" w14:textId="77777777" w:rsidR="004D58E8" w:rsidRPr="00A31FF3" w:rsidRDefault="004D58E8" w:rsidP="004D58E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31FF3">
        <w:rPr>
          <w:rFonts w:ascii="Garamond" w:hAnsi="Garamond"/>
          <w:b/>
          <w:sz w:val="24"/>
          <w:szCs w:val="24"/>
          <w:lang w:val="sq-AL"/>
        </w:rPr>
        <w:t>DEKRET</w:t>
      </w:r>
    </w:p>
    <w:p w14:paraId="26238A7E" w14:textId="3E8D6212" w:rsidR="000F74B6" w:rsidRPr="00A31FF3" w:rsidRDefault="004D58E8" w:rsidP="004D58E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31FF3">
        <w:rPr>
          <w:rFonts w:ascii="Garamond" w:hAnsi="Garamond"/>
          <w:b/>
          <w:sz w:val="24"/>
          <w:szCs w:val="24"/>
          <w:lang w:val="sq-AL"/>
        </w:rPr>
        <w:t>N</w:t>
      </w:r>
      <w:r w:rsidR="00050D79" w:rsidRPr="00A31FF3">
        <w:rPr>
          <w:rFonts w:ascii="Garamond" w:hAnsi="Garamond"/>
          <w:b/>
          <w:sz w:val="24"/>
          <w:szCs w:val="24"/>
          <w:lang w:val="sq-AL"/>
        </w:rPr>
        <w:t>r.</w:t>
      </w:r>
      <w:r w:rsidR="00A31FF3" w:rsidRPr="00A31FF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50D79" w:rsidRPr="00A31FF3">
        <w:rPr>
          <w:rFonts w:ascii="Garamond" w:hAnsi="Garamond"/>
          <w:b/>
          <w:sz w:val="24"/>
          <w:szCs w:val="24"/>
          <w:lang w:val="sq-AL"/>
        </w:rPr>
        <w:t>27</w:t>
      </w:r>
      <w:r w:rsidR="0060751A" w:rsidRPr="00A31FF3">
        <w:rPr>
          <w:rFonts w:ascii="Garamond" w:hAnsi="Garamond"/>
          <w:b/>
          <w:sz w:val="24"/>
          <w:szCs w:val="24"/>
          <w:lang w:val="sq-AL"/>
        </w:rPr>
        <w:t>5</w:t>
      </w:r>
      <w:r w:rsidR="00471931" w:rsidRPr="00A31FF3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050D79" w:rsidRPr="00A31FF3">
        <w:rPr>
          <w:rFonts w:ascii="Garamond" w:hAnsi="Garamond"/>
          <w:b/>
          <w:sz w:val="24"/>
          <w:szCs w:val="24"/>
          <w:lang w:val="sq-AL"/>
        </w:rPr>
        <w:t>30.7.2024</w:t>
      </w:r>
    </w:p>
    <w:p w14:paraId="1697D4EB" w14:textId="77777777" w:rsidR="004D58E8" w:rsidRPr="00A31FF3" w:rsidRDefault="004D58E8" w:rsidP="004D58E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9D00BC5" w14:textId="77777777" w:rsidR="004D58E8" w:rsidRPr="00A31FF3" w:rsidRDefault="004D58E8" w:rsidP="004D58E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A31FF3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PËR SHPALLJE LIGJI</w:t>
      </w:r>
    </w:p>
    <w:p w14:paraId="1D605A96" w14:textId="77777777" w:rsidR="004D58E8" w:rsidRPr="00A31FF3" w:rsidRDefault="004D58E8" w:rsidP="004D58E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147FF40D" w14:textId="77777777" w:rsidR="004D58E8" w:rsidRPr="00A31FF3" w:rsidRDefault="004D58E8" w:rsidP="004D58E8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A31FF3">
        <w:rPr>
          <w:rFonts w:ascii="Garamond" w:hAnsi="Garamond"/>
          <w:color w:val="232323"/>
          <w:lang w:val="sq-AL"/>
        </w:rPr>
        <w:t>Në mbështetje të nenit 84, pika 1, dhe nenit 93 të Kushtetutës,</w:t>
      </w:r>
    </w:p>
    <w:p w14:paraId="0BC25C1C" w14:textId="77777777" w:rsidR="004D58E8" w:rsidRPr="00A31FF3" w:rsidRDefault="004D58E8" w:rsidP="004D58E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3A54594A" w14:textId="77777777" w:rsidR="004D58E8" w:rsidRPr="00A31FF3" w:rsidRDefault="004D58E8" w:rsidP="004D58E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</w:pPr>
      <w:r w:rsidRPr="00A31FF3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50F251C9" w14:textId="77777777" w:rsidR="004D58E8" w:rsidRPr="00A31FF3" w:rsidRDefault="004D58E8" w:rsidP="004D58E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7B38670E" w14:textId="2C59FEA6" w:rsidR="004D58E8" w:rsidRPr="00A31FF3" w:rsidRDefault="004D58E8" w:rsidP="004D58E8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A31FF3">
        <w:rPr>
          <w:rFonts w:ascii="Garamond" w:hAnsi="Garamond"/>
          <w:color w:val="232323"/>
          <w:lang w:val="sq-AL"/>
        </w:rPr>
        <w:t>Shpalljen e ligjit nr. 73/2024, “Për ratifikimin e marrëveshjes së financimit, ndërmjet Republikës së Shqipërisë, përfaqësuar nga Këshilli i Ministrave i Republikës së Shqipërisë, Republikës së Italisë, përfaqësuar nga Rajoni i </w:t>
      </w:r>
      <w:proofErr w:type="spellStart"/>
      <w:r w:rsidRPr="00A31FF3">
        <w:rPr>
          <w:rStyle w:val="Emphasis"/>
          <w:rFonts w:ascii="Garamond" w:hAnsi="Garamond"/>
          <w:color w:val="232323"/>
          <w:bdr w:val="none" w:sz="0" w:space="0" w:color="auto" w:frame="1"/>
          <w:lang w:val="sq-AL"/>
        </w:rPr>
        <w:t>Emilia</w:t>
      </w:r>
      <w:proofErr w:type="spellEnd"/>
      <w:r w:rsidRPr="00A31FF3">
        <w:rPr>
          <w:rStyle w:val="Emphasis"/>
          <w:rFonts w:ascii="Garamond" w:hAnsi="Garamond"/>
          <w:color w:val="232323"/>
          <w:bdr w:val="none" w:sz="0" w:space="0" w:color="auto" w:frame="1"/>
          <w:lang w:val="sq-AL"/>
        </w:rPr>
        <w:t>–</w:t>
      </w:r>
      <w:proofErr w:type="spellStart"/>
      <w:r w:rsidRPr="00A31FF3">
        <w:rPr>
          <w:rStyle w:val="Emphasis"/>
          <w:rFonts w:ascii="Garamond" w:hAnsi="Garamond"/>
          <w:color w:val="232323"/>
          <w:bdr w:val="none" w:sz="0" w:space="0" w:color="auto" w:frame="1"/>
          <w:lang w:val="sq-AL"/>
        </w:rPr>
        <w:t>Romagna</w:t>
      </w:r>
      <w:proofErr w:type="spellEnd"/>
      <w:r w:rsidRPr="00A31FF3">
        <w:rPr>
          <w:rStyle w:val="Emphasis"/>
          <w:rFonts w:ascii="Garamond" w:hAnsi="Garamond"/>
          <w:color w:val="232323"/>
          <w:bdr w:val="none" w:sz="0" w:space="0" w:color="auto" w:frame="1"/>
          <w:lang w:val="sq-AL"/>
        </w:rPr>
        <w:t>-s</w:t>
      </w:r>
      <w:r w:rsidRPr="00A31FF3">
        <w:rPr>
          <w:rFonts w:ascii="Garamond" w:hAnsi="Garamond"/>
          <w:color w:val="232323"/>
          <w:lang w:val="sq-AL"/>
        </w:rPr>
        <w:t xml:space="preserve">, dhe Komisionit Evropian, për programin </w:t>
      </w:r>
      <w:proofErr w:type="spellStart"/>
      <w:r w:rsidRPr="00A31FF3">
        <w:rPr>
          <w:rFonts w:ascii="Garamond" w:hAnsi="Garamond"/>
          <w:color w:val="232323"/>
          <w:lang w:val="sq-AL"/>
        </w:rPr>
        <w:t>Interreg</w:t>
      </w:r>
      <w:proofErr w:type="spellEnd"/>
      <w:r w:rsidRPr="00A31FF3">
        <w:rPr>
          <w:rFonts w:ascii="Garamond" w:hAnsi="Garamond"/>
          <w:color w:val="232323"/>
          <w:lang w:val="sq-AL"/>
        </w:rPr>
        <w:t xml:space="preserve"> (</w:t>
      </w:r>
      <w:proofErr w:type="spellStart"/>
      <w:r w:rsidRPr="00A31FF3">
        <w:rPr>
          <w:rStyle w:val="Emphasis"/>
          <w:rFonts w:ascii="Garamond" w:hAnsi="Garamond"/>
          <w:color w:val="232323"/>
          <w:bdr w:val="none" w:sz="0" w:space="0" w:color="auto" w:frame="1"/>
          <w:lang w:val="sq-AL"/>
        </w:rPr>
        <w:t>Interreg</w:t>
      </w:r>
      <w:proofErr w:type="spellEnd"/>
      <w:r w:rsidRPr="00A31FF3">
        <w:rPr>
          <w:rStyle w:val="Emphasis"/>
          <w:rFonts w:ascii="Garamond" w:hAnsi="Garamond"/>
          <w:color w:val="232323"/>
          <w:bdr w:val="none" w:sz="0" w:space="0" w:color="auto" w:frame="1"/>
          <w:lang w:val="sq-AL"/>
        </w:rPr>
        <w:t xml:space="preserve"> </w:t>
      </w:r>
      <w:proofErr w:type="spellStart"/>
      <w:r w:rsidRPr="00A31FF3">
        <w:rPr>
          <w:rStyle w:val="Emphasis"/>
          <w:rFonts w:ascii="Garamond" w:hAnsi="Garamond"/>
          <w:color w:val="232323"/>
          <w:bdr w:val="none" w:sz="0" w:space="0" w:color="auto" w:frame="1"/>
          <w:lang w:val="sq-AL"/>
        </w:rPr>
        <w:t>VI</w:t>
      </w:r>
      <w:proofErr w:type="spellEnd"/>
      <w:r w:rsidRPr="00A31FF3">
        <w:rPr>
          <w:rStyle w:val="Emphasis"/>
          <w:rFonts w:ascii="Garamond" w:hAnsi="Garamond"/>
          <w:color w:val="232323"/>
          <w:bdr w:val="none" w:sz="0" w:space="0" w:color="auto" w:frame="1"/>
          <w:lang w:val="sq-AL"/>
        </w:rPr>
        <w:t>-B</w:t>
      </w:r>
      <w:r w:rsidRPr="00A31FF3">
        <w:rPr>
          <w:rFonts w:ascii="Garamond" w:hAnsi="Garamond"/>
          <w:color w:val="232323"/>
          <w:lang w:val="sq-AL"/>
        </w:rPr>
        <w:t xml:space="preserve">) </w:t>
      </w:r>
      <w:proofErr w:type="spellStart"/>
      <w:r w:rsidRPr="00A31FF3">
        <w:rPr>
          <w:rFonts w:ascii="Garamond" w:hAnsi="Garamond"/>
          <w:color w:val="232323"/>
          <w:lang w:val="sq-AL"/>
        </w:rPr>
        <w:t>IPA</w:t>
      </w:r>
      <w:proofErr w:type="spellEnd"/>
      <w:r w:rsidRPr="00A31FF3">
        <w:rPr>
          <w:rFonts w:ascii="Garamond" w:hAnsi="Garamond"/>
          <w:color w:val="232323"/>
          <w:lang w:val="sq-AL"/>
        </w:rPr>
        <w:t>  Adriatik</w:t>
      </w:r>
      <w:bookmarkStart w:id="0" w:name="_GoBack"/>
      <w:bookmarkEnd w:id="0"/>
      <w:r w:rsidRPr="00A31FF3">
        <w:rPr>
          <w:rFonts w:ascii="Garamond" w:hAnsi="Garamond"/>
          <w:color w:val="232323"/>
          <w:lang w:val="sq-AL"/>
        </w:rPr>
        <w:t>–Jon”.</w:t>
      </w:r>
    </w:p>
    <w:p w14:paraId="3DD67886" w14:textId="77777777" w:rsidR="004D58E8" w:rsidRPr="00A31FF3" w:rsidRDefault="004D58E8" w:rsidP="004D58E8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</w:p>
    <w:p w14:paraId="67DA9102" w14:textId="77777777" w:rsidR="004D58E8" w:rsidRPr="00A31FF3" w:rsidRDefault="004D58E8" w:rsidP="004D58E8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A31FF3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46F9DBE2" w14:textId="77777777" w:rsidR="004D58E8" w:rsidRPr="00A31FF3" w:rsidRDefault="004D58E8" w:rsidP="004D58E8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  <w:r w:rsidRPr="00A31FF3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A31FF3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sectPr w:rsidR="004D58E8" w:rsidRPr="00A31F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170D0"/>
    <w:rsid w:val="00050D79"/>
    <w:rsid w:val="00093FF7"/>
    <w:rsid w:val="000F74B6"/>
    <w:rsid w:val="001930A9"/>
    <w:rsid w:val="001F1B06"/>
    <w:rsid w:val="00245572"/>
    <w:rsid w:val="00281ABA"/>
    <w:rsid w:val="002A2045"/>
    <w:rsid w:val="0032021F"/>
    <w:rsid w:val="003F167C"/>
    <w:rsid w:val="00420DDA"/>
    <w:rsid w:val="00420FCC"/>
    <w:rsid w:val="004262AA"/>
    <w:rsid w:val="00463D71"/>
    <w:rsid w:val="00466D63"/>
    <w:rsid w:val="00471931"/>
    <w:rsid w:val="00475729"/>
    <w:rsid w:val="00495544"/>
    <w:rsid w:val="004D58E8"/>
    <w:rsid w:val="00530AD4"/>
    <w:rsid w:val="0056576D"/>
    <w:rsid w:val="005856A6"/>
    <w:rsid w:val="005B5F43"/>
    <w:rsid w:val="005E7A0D"/>
    <w:rsid w:val="0060751A"/>
    <w:rsid w:val="0061636A"/>
    <w:rsid w:val="00642C82"/>
    <w:rsid w:val="0064747C"/>
    <w:rsid w:val="00684321"/>
    <w:rsid w:val="007A461B"/>
    <w:rsid w:val="008C7EE7"/>
    <w:rsid w:val="008F286E"/>
    <w:rsid w:val="0090290C"/>
    <w:rsid w:val="009077D1"/>
    <w:rsid w:val="00A31FF3"/>
    <w:rsid w:val="00AC57D1"/>
    <w:rsid w:val="00AD6F91"/>
    <w:rsid w:val="00B15A5F"/>
    <w:rsid w:val="00B22326"/>
    <w:rsid w:val="00B63811"/>
    <w:rsid w:val="00B73997"/>
    <w:rsid w:val="00E417F7"/>
    <w:rsid w:val="00F223EA"/>
    <w:rsid w:val="00F23FBB"/>
    <w:rsid w:val="00F274B7"/>
    <w:rsid w:val="00F71BE0"/>
    <w:rsid w:val="00F72413"/>
    <w:rsid w:val="00F8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38A7E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D58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D58E8"/>
    <w:rPr>
      <w:b/>
      <w:bCs/>
    </w:rPr>
  </w:style>
  <w:style w:type="character" w:styleId="Emphasis">
    <w:name w:val="Emphasis"/>
    <w:basedOn w:val="DefaultParagraphFont"/>
    <w:uiPriority w:val="20"/>
    <w:qFormat/>
    <w:rsid w:val="004D58E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23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275</Nr_x002e__x0020_akti>
    <Data_x0020_e_x0020_Krijimit xmlns="0e656187-b300-4fb0-8bf4-3a50f872073c">2024-07-31T11:18:19Z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2024-07-31T00:00:00Z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1366/1</Nr_x002e__x0020_prot_x0020_QBZ>
    <Data_x0020_e_x0020_Modifikimit xmlns="0e656187-b300-4fb0-8bf4-3a50f872073c">2024-07-31T12:04:19Z</Data_x0020_e_x0020_Modifikimit>
    <Dekretuar xmlns="0e656187-b300-4fb0-8bf4-3a50f872073c">false</Dekretuar>
    <Data xmlns="0e656187-b300-4fb0-8bf4-3a50f872073c">2024-07-30T00:00:00Z</Data>
    <Nr_x002e__x0020_protokolli_x0020_i_x0020_aktit xmlns="0e656187-b300-4fb0-8bf4-3a50f872073c">2926/4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3FB05B56C14B5F9E1468CFF7249A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3FB05B56C14B5F9E1468CFF7249A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C8636F-45DD-41CB-B7B0-59273F1E86EA}">
  <ds:schemaRefs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038C7ED-7229-4539-B34A-236320236A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51DE03-3393-4F7D-9329-34F4284AD0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09B2FF9-3267-4311-98B7-0AA912B93D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285BD89-5081-4D14-B9D3-A6E64C8899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4</cp:revision>
  <dcterms:created xsi:type="dcterms:W3CDTF">2024-07-31T10:19:00Z</dcterms:created>
  <dcterms:modified xsi:type="dcterms:W3CDTF">2024-07-31T11:55:00Z</dcterms:modified>
</cp:coreProperties>
</file>