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30BA5" w14:textId="77777777" w:rsidR="006B2EE2" w:rsidRPr="007B78DD" w:rsidRDefault="006B2EE2" w:rsidP="006B2E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78DD">
        <w:rPr>
          <w:rFonts w:ascii="Garamond" w:hAnsi="Garamond"/>
          <w:b/>
          <w:sz w:val="24"/>
          <w:szCs w:val="24"/>
          <w:lang w:val="sq-AL"/>
        </w:rPr>
        <w:t>DEKRET</w:t>
      </w:r>
    </w:p>
    <w:p w14:paraId="62242B13" w14:textId="710E97DB" w:rsidR="000F74B6" w:rsidRPr="007B78DD" w:rsidRDefault="006B2EE2" w:rsidP="006B2E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78DD">
        <w:rPr>
          <w:rFonts w:ascii="Garamond" w:hAnsi="Garamond"/>
          <w:b/>
          <w:sz w:val="24"/>
          <w:szCs w:val="24"/>
          <w:lang w:val="sq-AL"/>
        </w:rPr>
        <w:t>N</w:t>
      </w:r>
      <w:r w:rsidR="001C30B8" w:rsidRPr="007B78DD">
        <w:rPr>
          <w:rFonts w:ascii="Garamond" w:hAnsi="Garamond"/>
          <w:b/>
          <w:sz w:val="24"/>
          <w:szCs w:val="24"/>
          <w:lang w:val="sq-AL"/>
        </w:rPr>
        <w:t>r.</w:t>
      </w:r>
      <w:r w:rsidR="007B78DD" w:rsidRPr="007B78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C30B8" w:rsidRPr="007B78DD">
        <w:rPr>
          <w:rFonts w:ascii="Garamond" w:hAnsi="Garamond"/>
          <w:b/>
          <w:sz w:val="24"/>
          <w:szCs w:val="24"/>
          <w:lang w:val="sq-AL"/>
        </w:rPr>
        <w:t>2</w:t>
      </w:r>
      <w:r w:rsidR="009308D0" w:rsidRPr="007B78DD">
        <w:rPr>
          <w:rFonts w:ascii="Garamond" w:hAnsi="Garamond"/>
          <w:b/>
          <w:sz w:val="24"/>
          <w:szCs w:val="24"/>
          <w:lang w:val="sq-AL"/>
        </w:rPr>
        <w:t>80</w:t>
      </w:r>
      <w:r w:rsidR="00471931" w:rsidRPr="007B78DD">
        <w:rPr>
          <w:rFonts w:ascii="Garamond" w:hAnsi="Garamond"/>
          <w:b/>
          <w:sz w:val="24"/>
          <w:szCs w:val="24"/>
          <w:lang w:val="sq-AL"/>
        </w:rPr>
        <w:t>, datë</w:t>
      </w:r>
      <w:r w:rsidR="009308D0" w:rsidRPr="007B78DD">
        <w:rPr>
          <w:rFonts w:ascii="Garamond" w:hAnsi="Garamond"/>
          <w:b/>
          <w:sz w:val="24"/>
          <w:szCs w:val="24"/>
          <w:lang w:val="sq-AL"/>
        </w:rPr>
        <w:t xml:space="preserve"> 31</w:t>
      </w:r>
      <w:r w:rsidR="00CD1E60" w:rsidRPr="007B78DD">
        <w:rPr>
          <w:rFonts w:ascii="Garamond" w:hAnsi="Garamond"/>
          <w:b/>
          <w:sz w:val="24"/>
          <w:szCs w:val="24"/>
          <w:lang w:val="sq-AL"/>
        </w:rPr>
        <w:t>.7.2024</w:t>
      </w:r>
    </w:p>
    <w:p w14:paraId="5A489D7E" w14:textId="77777777" w:rsidR="006B2EE2" w:rsidRPr="007B78DD" w:rsidRDefault="006B2EE2" w:rsidP="006B2E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CED58C" w14:textId="77777777" w:rsidR="006B2EE2" w:rsidRPr="007B78DD" w:rsidRDefault="006B2EE2" w:rsidP="006B2EE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7B78D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4FE32F7B" w14:textId="77777777" w:rsidR="006B2EE2" w:rsidRPr="007B78DD" w:rsidRDefault="006B2EE2" w:rsidP="006B2EE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9A1506F" w14:textId="77777777" w:rsidR="006B2EE2" w:rsidRPr="007B78DD" w:rsidRDefault="006B2EE2" w:rsidP="006B2EE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7B78DD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1C97887F" w14:textId="77777777" w:rsidR="006B2EE2" w:rsidRPr="007B78DD" w:rsidRDefault="006B2EE2" w:rsidP="006B2EE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C5C1F43" w14:textId="77777777" w:rsidR="006B2EE2" w:rsidRPr="007B78DD" w:rsidRDefault="006B2EE2" w:rsidP="006B2EE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7B78D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75285734" w14:textId="77777777" w:rsidR="006B2EE2" w:rsidRPr="007B78DD" w:rsidRDefault="006B2EE2" w:rsidP="006B2EE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7A66E7D" w14:textId="77777777" w:rsidR="006B2EE2" w:rsidRPr="007B78DD" w:rsidRDefault="006B2EE2" w:rsidP="006B2EE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7B78DD">
        <w:rPr>
          <w:rFonts w:ascii="Garamond" w:hAnsi="Garamond"/>
          <w:color w:val="232323"/>
          <w:lang w:val="sq-AL"/>
        </w:rPr>
        <w:t>Shpalljen e ligjit nr. 86/2024, “Për ratifikimin e marrëveshjes ndërmjet Këshillit të Ministrave të Republikës së Shqipërisë dhe Universitetit Kombëtar të Arsimit në Distancë (</w:t>
      </w:r>
      <w:proofErr w:type="spellStart"/>
      <w:r w:rsidRPr="007B78DD">
        <w:rPr>
          <w:rFonts w:ascii="Garamond" w:hAnsi="Garamond"/>
          <w:color w:val="232323"/>
          <w:lang w:val="sq-AL"/>
        </w:rPr>
        <w:t>UNED</w:t>
      </w:r>
      <w:proofErr w:type="spellEnd"/>
      <w:r w:rsidRPr="007B78DD">
        <w:rPr>
          <w:rFonts w:ascii="Garamond" w:hAnsi="Garamond"/>
          <w:color w:val="232323"/>
          <w:lang w:val="sq-AL"/>
        </w:rPr>
        <w:t xml:space="preserve">) për hapjen e Universitetit Kombëtar të Arsimit në Distancë, </w:t>
      </w:r>
      <w:proofErr w:type="spellStart"/>
      <w:r w:rsidRPr="007B78DD">
        <w:rPr>
          <w:rFonts w:ascii="Garamond" w:hAnsi="Garamond"/>
          <w:color w:val="232323"/>
          <w:lang w:val="sq-AL"/>
        </w:rPr>
        <w:t>kampusi</w:t>
      </w:r>
      <w:proofErr w:type="spellEnd"/>
      <w:r w:rsidRPr="007B78DD">
        <w:rPr>
          <w:rFonts w:ascii="Garamond" w:hAnsi="Garamond"/>
          <w:color w:val="232323"/>
          <w:lang w:val="sq-AL"/>
        </w:rPr>
        <w:t xml:space="preserve"> në Gjirokastër”.</w:t>
      </w:r>
    </w:p>
    <w:p w14:paraId="36E969FB" w14:textId="77777777" w:rsidR="006B2EE2" w:rsidRPr="007B78DD" w:rsidRDefault="006B2EE2" w:rsidP="006B2EE2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7B78DD">
        <w:rPr>
          <w:rFonts w:ascii="Garamond" w:hAnsi="Garamond"/>
          <w:color w:val="232323"/>
          <w:lang w:val="sq-AL"/>
        </w:rPr>
        <w:t xml:space="preserve"> </w:t>
      </w:r>
    </w:p>
    <w:p w14:paraId="3393A158" w14:textId="77777777" w:rsidR="006B2EE2" w:rsidRPr="007B78DD" w:rsidRDefault="006B2EE2" w:rsidP="006B2EE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7B78D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6AEBD9D2" w14:textId="6455E5DF" w:rsidR="006B2EE2" w:rsidRPr="007B78DD" w:rsidRDefault="006B2EE2" w:rsidP="0068358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 w:rsidRPr="007B78D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7B78D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6B2EE2" w:rsidRPr="007B7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93FF7"/>
    <w:rsid w:val="000F3A2C"/>
    <w:rsid w:val="000F74B6"/>
    <w:rsid w:val="001930A9"/>
    <w:rsid w:val="001C2D4B"/>
    <w:rsid w:val="001C30B8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B5F43"/>
    <w:rsid w:val="005E7A0D"/>
    <w:rsid w:val="0061636A"/>
    <w:rsid w:val="00642C82"/>
    <w:rsid w:val="0064747C"/>
    <w:rsid w:val="0068358B"/>
    <w:rsid w:val="00684321"/>
    <w:rsid w:val="006B2EE2"/>
    <w:rsid w:val="007A461B"/>
    <w:rsid w:val="007B78DD"/>
    <w:rsid w:val="008C7EE7"/>
    <w:rsid w:val="008F286E"/>
    <w:rsid w:val="0090290C"/>
    <w:rsid w:val="009077D1"/>
    <w:rsid w:val="009308D0"/>
    <w:rsid w:val="00933190"/>
    <w:rsid w:val="00AC57D1"/>
    <w:rsid w:val="00AD6F91"/>
    <w:rsid w:val="00B15A5F"/>
    <w:rsid w:val="00B22326"/>
    <w:rsid w:val="00B63811"/>
    <w:rsid w:val="00B73997"/>
    <w:rsid w:val="00B92627"/>
    <w:rsid w:val="00CD1E60"/>
    <w:rsid w:val="00E417F7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42B13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B2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B2E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4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2024-08-01T09:30:49Z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1374/4</Nr_x002e__x0020_prot_x0020_QBZ>
    <Data_x0020_e_x0020_Modifikimit xmlns="0e656187-b300-4fb0-8bf4-3a50f872073c">2024-08-01T11:38:28Z</Data_x0020_e_x0020_Modifikimit>
    <Dekretuar xmlns="0e656187-b300-4fb0-8bf4-3a50f872073c">false</Dekretuar>
    <Data xmlns="0e656187-b300-4fb0-8bf4-3a50f872073c">2024-07-31T00:00:00Z</Data>
    <Nr_x002e__x0020_protokolli_x0020_i_x0020_aktit xmlns="0e656187-b300-4fb0-8bf4-3a50f872073c">2979/2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06A3FEF35D4964B6AC15C214BD03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06A3FEF35D4964B6AC15C214BD03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FDBF3C-9475-49A3-9E73-113A992F80B7}">
  <ds:schemaRefs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12E52CF-F583-41DA-AC5D-C54D71051E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3DE77E-8419-4A97-8579-C189D38CF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733075-62DC-42E1-9044-4A345D11F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CA60DB-5578-4789-9872-72ADA12DAC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9</cp:revision>
  <dcterms:created xsi:type="dcterms:W3CDTF">2024-08-01T08:26:00Z</dcterms:created>
  <dcterms:modified xsi:type="dcterms:W3CDTF">2024-08-01T11:02:00Z</dcterms:modified>
</cp:coreProperties>
</file>