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163780" w14:textId="77777777" w:rsidR="009C4758" w:rsidRPr="00961145" w:rsidRDefault="009C4758" w:rsidP="009C475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961145">
        <w:rPr>
          <w:rFonts w:ascii="Garamond" w:hAnsi="Garamond"/>
          <w:b/>
          <w:bCs/>
          <w:sz w:val="24"/>
          <w:szCs w:val="24"/>
          <w:lang w:val="sq-AL"/>
        </w:rPr>
        <w:t>DEKRET</w:t>
      </w:r>
    </w:p>
    <w:p w14:paraId="69060E7C" w14:textId="6A5C0296" w:rsidR="009C4758" w:rsidRPr="00961145" w:rsidRDefault="009C4758" w:rsidP="009C475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961145">
        <w:rPr>
          <w:rFonts w:ascii="Garamond" w:hAnsi="Garamond"/>
          <w:b/>
          <w:bCs/>
          <w:sz w:val="24"/>
          <w:szCs w:val="24"/>
          <w:lang w:val="sq-AL"/>
        </w:rPr>
        <w:t>Nr. 299</w:t>
      </w:r>
      <w:r w:rsidRPr="00961145">
        <w:rPr>
          <w:rFonts w:ascii="Garamond" w:hAnsi="Garamond"/>
          <w:sz w:val="24"/>
          <w:szCs w:val="24"/>
          <w:lang w:val="sq-AL"/>
        </w:rPr>
        <w:t xml:space="preserve">, </w:t>
      </w:r>
      <w:r w:rsidRPr="00961145">
        <w:rPr>
          <w:rFonts w:ascii="Garamond" w:hAnsi="Garamond"/>
          <w:b/>
          <w:bCs/>
          <w:sz w:val="24"/>
          <w:szCs w:val="24"/>
          <w:lang w:val="sq-AL"/>
        </w:rPr>
        <w:t>datë 5.8.2024</w:t>
      </w:r>
    </w:p>
    <w:p w14:paraId="66DC3392" w14:textId="77777777" w:rsidR="009C4758" w:rsidRPr="00961145" w:rsidRDefault="009C4758" w:rsidP="009C4758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28B34447" w14:textId="2CF48A35" w:rsidR="009C4758" w:rsidRPr="00961145" w:rsidRDefault="009C4758" w:rsidP="009C475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961145">
        <w:rPr>
          <w:rFonts w:ascii="Garamond" w:hAnsi="Garamond"/>
          <w:b/>
          <w:bCs/>
          <w:sz w:val="24"/>
          <w:szCs w:val="24"/>
          <w:lang w:val="sq-AL"/>
        </w:rPr>
        <w:t>PËR</w:t>
      </w:r>
      <w:r w:rsidRPr="00961145">
        <w:rPr>
          <w:rFonts w:ascii="Garamond" w:hAnsi="Garamond"/>
          <w:sz w:val="24"/>
          <w:szCs w:val="24"/>
          <w:lang w:val="sq-AL"/>
        </w:rPr>
        <w:t xml:space="preserve"> </w:t>
      </w:r>
      <w:r w:rsidRPr="00961145">
        <w:rPr>
          <w:rFonts w:ascii="Garamond" w:hAnsi="Garamond"/>
          <w:b/>
          <w:bCs/>
          <w:sz w:val="24"/>
          <w:szCs w:val="24"/>
          <w:lang w:val="sq-AL"/>
        </w:rPr>
        <w:t>LEJIMIN E LËNIES SË SHTETËSISË SHQIPTARE</w:t>
      </w:r>
    </w:p>
    <w:p w14:paraId="004F2247" w14:textId="77777777" w:rsidR="009C4758" w:rsidRPr="00961145" w:rsidRDefault="009C4758" w:rsidP="009C475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6E2A008" w14:textId="0879336A" w:rsidR="009C4758" w:rsidRPr="00961145" w:rsidRDefault="009C4758" w:rsidP="009C475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961145">
        <w:rPr>
          <w:rFonts w:ascii="Garamond" w:hAnsi="Garamond"/>
          <w:sz w:val="24"/>
          <w:szCs w:val="24"/>
          <w:lang w:val="sq-AL"/>
        </w:rPr>
        <w:t>Në mbështetje të nenit 92, shkronjës “c”, nenit 93 të Kushtetutës, neneve 13, 20 e në vijim të ligjit nr. 113/2020, “Për shtetësinë”, i ndryshuar</w:t>
      </w:r>
      <w:bookmarkStart w:id="0" w:name="_GoBack"/>
      <w:bookmarkEnd w:id="0"/>
      <w:r w:rsidRPr="00961145">
        <w:rPr>
          <w:rFonts w:ascii="Garamond" w:hAnsi="Garamond"/>
          <w:sz w:val="24"/>
          <w:szCs w:val="24"/>
          <w:lang w:val="sq-AL"/>
        </w:rPr>
        <w:t>, me propozim të Ministrisë së Brendshme,</w:t>
      </w:r>
    </w:p>
    <w:p w14:paraId="6F22537B" w14:textId="77777777" w:rsidR="009C4758" w:rsidRPr="00961145" w:rsidRDefault="009C4758" w:rsidP="009C4758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  <w:lang w:val="sq-AL"/>
        </w:rPr>
      </w:pPr>
    </w:p>
    <w:p w14:paraId="12E99896" w14:textId="77777777" w:rsidR="009C4758" w:rsidRPr="00961145" w:rsidRDefault="009C4758" w:rsidP="009C475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961145">
        <w:rPr>
          <w:rFonts w:ascii="Garamond" w:hAnsi="Garamond"/>
          <w:bCs/>
          <w:sz w:val="24"/>
          <w:szCs w:val="24"/>
          <w:lang w:val="sq-AL"/>
        </w:rPr>
        <w:t>DEKRETOJ:</w:t>
      </w:r>
    </w:p>
    <w:p w14:paraId="268F728F" w14:textId="77777777" w:rsidR="009C4758" w:rsidRPr="00961145" w:rsidRDefault="009C4758" w:rsidP="009C4758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</w:p>
    <w:p w14:paraId="682A9709" w14:textId="77777777" w:rsidR="009C4758" w:rsidRPr="00961145" w:rsidRDefault="009C4758" w:rsidP="009C475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961145">
        <w:rPr>
          <w:rFonts w:ascii="Garamond" w:hAnsi="Garamond"/>
          <w:bCs/>
          <w:sz w:val="24"/>
          <w:szCs w:val="24"/>
          <w:lang w:val="sq-AL"/>
        </w:rPr>
        <w:t>Neni 1</w:t>
      </w:r>
    </w:p>
    <w:p w14:paraId="44F13239" w14:textId="77777777" w:rsidR="009C4758" w:rsidRPr="00961145" w:rsidRDefault="009C4758" w:rsidP="009C475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4209B81" w14:textId="77777777" w:rsidR="009C4758" w:rsidRPr="00961145" w:rsidRDefault="009C4758" w:rsidP="009C475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61145">
        <w:rPr>
          <w:rFonts w:ascii="Garamond" w:hAnsi="Garamond"/>
          <w:sz w:val="24"/>
          <w:szCs w:val="24"/>
          <w:lang w:val="sq-AL"/>
        </w:rPr>
        <w:t>U lejohet lënia e shtetësisë shqiptare, me kërkesë të tyre, shtetasve:</w:t>
      </w:r>
    </w:p>
    <w:p w14:paraId="21FAAC29" w14:textId="77777777" w:rsidR="009C4758" w:rsidRPr="00961145" w:rsidRDefault="009C4758" w:rsidP="009C475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61145">
        <w:rPr>
          <w:rFonts w:ascii="Garamond" w:hAnsi="Garamond"/>
          <w:sz w:val="24"/>
          <w:szCs w:val="24"/>
          <w:lang w:val="sq-AL"/>
        </w:rPr>
        <w:t xml:space="preserve">1. </w:t>
      </w:r>
      <w:proofErr w:type="spellStart"/>
      <w:r w:rsidRPr="00961145">
        <w:rPr>
          <w:rFonts w:ascii="Garamond" w:hAnsi="Garamond"/>
          <w:sz w:val="24"/>
          <w:szCs w:val="24"/>
          <w:lang w:val="sq-AL"/>
        </w:rPr>
        <w:t>Frida</w:t>
      </w:r>
      <w:proofErr w:type="spellEnd"/>
      <w:r w:rsidRPr="0096114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961145">
        <w:rPr>
          <w:rFonts w:ascii="Garamond" w:hAnsi="Garamond"/>
          <w:sz w:val="24"/>
          <w:szCs w:val="24"/>
          <w:lang w:val="sq-AL"/>
        </w:rPr>
        <w:t>Viktor</w:t>
      </w:r>
      <w:proofErr w:type="spellEnd"/>
      <w:r w:rsidRPr="00961145">
        <w:rPr>
          <w:rFonts w:ascii="Garamond" w:hAnsi="Garamond"/>
          <w:sz w:val="24"/>
          <w:szCs w:val="24"/>
          <w:lang w:val="sq-AL"/>
        </w:rPr>
        <w:t xml:space="preserve"> Skënderi</w:t>
      </w:r>
    </w:p>
    <w:p w14:paraId="28AB63F5" w14:textId="77777777" w:rsidR="009C4758" w:rsidRPr="00961145" w:rsidRDefault="009C4758" w:rsidP="009C475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61145">
        <w:rPr>
          <w:rFonts w:ascii="Garamond" w:hAnsi="Garamond"/>
          <w:sz w:val="24"/>
          <w:szCs w:val="24"/>
          <w:lang w:val="sq-AL"/>
        </w:rPr>
        <w:t xml:space="preserve">2. </w:t>
      </w:r>
      <w:proofErr w:type="spellStart"/>
      <w:r w:rsidRPr="00961145">
        <w:rPr>
          <w:rFonts w:ascii="Garamond" w:hAnsi="Garamond"/>
          <w:sz w:val="24"/>
          <w:szCs w:val="24"/>
          <w:lang w:val="sq-AL"/>
        </w:rPr>
        <w:t>Rabah</w:t>
      </w:r>
      <w:proofErr w:type="spellEnd"/>
      <w:r w:rsidRPr="00961145">
        <w:rPr>
          <w:rFonts w:ascii="Garamond" w:hAnsi="Garamond"/>
          <w:sz w:val="24"/>
          <w:szCs w:val="24"/>
          <w:lang w:val="sq-AL"/>
        </w:rPr>
        <w:t xml:space="preserve"> Isa </w:t>
      </w:r>
      <w:proofErr w:type="spellStart"/>
      <w:r w:rsidRPr="00961145">
        <w:rPr>
          <w:rFonts w:ascii="Garamond" w:hAnsi="Garamond"/>
          <w:sz w:val="24"/>
          <w:szCs w:val="24"/>
          <w:lang w:val="sq-AL"/>
        </w:rPr>
        <w:t>Ramaj</w:t>
      </w:r>
      <w:proofErr w:type="spellEnd"/>
    </w:p>
    <w:p w14:paraId="52267748" w14:textId="77777777" w:rsidR="009C4758" w:rsidRPr="00961145" w:rsidRDefault="009C4758" w:rsidP="009C475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61145">
        <w:rPr>
          <w:rFonts w:ascii="Garamond" w:hAnsi="Garamond"/>
          <w:sz w:val="24"/>
          <w:szCs w:val="24"/>
          <w:lang w:val="sq-AL"/>
        </w:rPr>
        <w:t xml:space="preserve">3. </w:t>
      </w:r>
      <w:proofErr w:type="spellStart"/>
      <w:r w:rsidRPr="00961145">
        <w:rPr>
          <w:rFonts w:ascii="Garamond" w:hAnsi="Garamond"/>
          <w:sz w:val="24"/>
          <w:szCs w:val="24"/>
          <w:lang w:val="sq-AL"/>
        </w:rPr>
        <w:t>Elisa</w:t>
      </w:r>
      <w:proofErr w:type="spellEnd"/>
      <w:r w:rsidRPr="0096114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961145">
        <w:rPr>
          <w:rFonts w:ascii="Garamond" w:hAnsi="Garamond"/>
          <w:sz w:val="24"/>
          <w:szCs w:val="24"/>
          <w:lang w:val="sq-AL"/>
        </w:rPr>
        <w:t>Fehmi</w:t>
      </w:r>
      <w:proofErr w:type="spellEnd"/>
      <w:r w:rsidRPr="00961145">
        <w:rPr>
          <w:rFonts w:ascii="Garamond" w:hAnsi="Garamond"/>
          <w:sz w:val="24"/>
          <w:szCs w:val="24"/>
          <w:lang w:val="sq-AL"/>
        </w:rPr>
        <w:t xml:space="preserve"> Reçi</w:t>
      </w:r>
    </w:p>
    <w:p w14:paraId="28BAF7B9" w14:textId="77777777" w:rsidR="009C4758" w:rsidRPr="00961145" w:rsidRDefault="009C4758" w:rsidP="009C475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61145">
        <w:rPr>
          <w:rFonts w:ascii="Garamond" w:hAnsi="Garamond"/>
          <w:sz w:val="24"/>
          <w:szCs w:val="24"/>
          <w:lang w:val="sq-AL"/>
        </w:rPr>
        <w:t> </w:t>
      </w:r>
    </w:p>
    <w:p w14:paraId="27BE43A2" w14:textId="77777777" w:rsidR="009C4758" w:rsidRPr="00961145" w:rsidRDefault="009C4758" w:rsidP="009C4758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961145">
        <w:rPr>
          <w:rFonts w:ascii="Garamond" w:hAnsi="Garamond"/>
          <w:bCs/>
          <w:sz w:val="24"/>
          <w:szCs w:val="24"/>
          <w:lang w:val="sq-AL"/>
        </w:rPr>
        <w:t>Neni 2</w:t>
      </w:r>
    </w:p>
    <w:p w14:paraId="49356602" w14:textId="77777777" w:rsidR="009C4758" w:rsidRPr="00961145" w:rsidRDefault="009C4758" w:rsidP="009C475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2097317F" w14:textId="77777777" w:rsidR="009C4758" w:rsidRPr="00961145" w:rsidRDefault="009C4758" w:rsidP="009C475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961145">
        <w:rPr>
          <w:rFonts w:ascii="Garamond" w:hAnsi="Garamond"/>
          <w:sz w:val="24"/>
          <w:szCs w:val="24"/>
          <w:lang w:val="sq-AL"/>
        </w:rPr>
        <w:t>Ky dekret hyn në fuqi menjëherë dhe botohet në Fletoren Zyrtare.</w:t>
      </w:r>
    </w:p>
    <w:p w14:paraId="635295A6" w14:textId="77777777" w:rsidR="009C4758" w:rsidRPr="00961145" w:rsidRDefault="009C4758" w:rsidP="009C475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961145">
        <w:rPr>
          <w:rFonts w:ascii="Garamond" w:hAnsi="Garamond"/>
          <w:sz w:val="24"/>
          <w:szCs w:val="24"/>
          <w:lang w:val="sq-AL"/>
        </w:rPr>
        <w:t> </w:t>
      </w:r>
    </w:p>
    <w:p w14:paraId="7243EA34" w14:textId="77777777" w:rsidR="009C4758" w:rsidRPr="00961145" w:rsidRDefault="009C4758" w:rsidP="009C475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961145">
        <w:rPr>
          <w:rFonts w:ascii="Garamond" w:hAnsi="Garamond"/>
          <w:bCs/>
          <w:sz w:val="24"/>
          <w:szCs w:val="24"/>
          <w:lang w:val="sq-AL"/>
        </w:rPr>
        <w:t>PRESIDENT I REPUBLIKËS SË SHQIPËRISË</w:t>
      </w:r>
    </w:p>
    <w:p w14:paraId="327CB21F" w14:textId="77777777" w:rsidR="009C4758" w:rsidRPr="00961145" w:rsidRDefault="009C4758" w:rsidP="009C475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961145">
        <w:rPr>
          <w:rFonts w:ascii="Garamond" w:hAnsi="Garamond"/>
          <w:b/>
          <w:bCs/>
          <w:sz w:val="24"/>
          <w:szCs w:val="24"/>
          <w:lang w:val="sq-AL"/>
        </w:rPr>
        <w:t xml:space="preserve">Bajram </w:t>
      </w:r>
      <w:proofErr w:type="spellStart"/>
      <w:r w:rsidRPr="00961145">
        <w:rPr>
          <w:rFonts w:ascii="Garamond" w:hAnsi="Garamond"/>
          <w:b/>
          <w:bCs/>
          <w:sz w:val="24"/>
          <w:szCs w:val="24"/>
          <w:lang w:val="sq-AL"/>
        </w:rPr>
        <w:t>Begaj</w:t>
      </w:r>
      <w:proofErr w:type="spellEnd"/>
    </w:p>
    <w:p w14:paraId="74CA1205" w14:textId="77777777" w:rsidR="009C4758" w:rsidRPr="00961145" w:rsidRDefault="009C4758" w:rsidP="009C475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072243F4" w14:textId="77777777" w:rsidR="000F74B6" w:rsidRPr="00961145" w:rsidRDefault="000F74B6" w:rsidP="009C4758">
      <w:pPr>
        <w:spacing w:after="0" w:line="240" w:lineRule="auto"/>
        <w:ind w:firstLine="284"/>
        <w:rPr>
          <w:lang w:val="sq-AL"/>
        </w:rPr>
      </w:pPr>
    </w:p>
    <w:sectPr w:rsidR="000F74B6" w:rsidRPr="009611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57BB"/>
    <w:rsid w:val="00041DEF"/>
    <w:rsid w:val="000F74B6"/>
    <w:rsid w:val="002336F1"/>
    <w:rsid w:val="00396D25"/>
    <w:rsid w:val="00412CA0"/>
    <w:rsid w:val="00420FCC"/>
    <w:rsid w:val="00495544"/>
    <w:rsid w:val="004B1087"/>
    <w:rsid w:val="005B5F43"/>
    <w:rsid w:val="005C57BB"/>
    <w:rsid w:val="0061636A"/>
    <w:rsid w:val="007A461B"/>
    <w:rsid w:val="007B5319"/>
    <w:rsid w:val="00855D54"/>
    <w:rsid w:val="008C7EE7"/>
    <w:rsid w:val="00961145"/>
    <w:rsid w:val="009C4758"/>
    <w:rsid w:val="00A577C8"/>
    <w:rsid w:val="00AD6F91"/>
    <w:rsid w:val="00B32905"/>
    <w:rsid w:val="00C14A24"/>
    <w:rsid w:val="00D217BF"/>
    <w:rsid w:val="00F23FBB"/>
    <w:rsid w:val="00FF7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060E7C"/>
  <w15:chartTrackingRefBased/>
  <w15:docId w15:val="{1B9EF094-2AC2-4792-9622-1FB9E0643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C475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299</Nr_x002e__x0020_akti>
    <Data_x0020_e_x0020_Krijimit xmlns="0e656187-b300-4fb0-8bf4-3a50f872073c">2024-08-07T13:02:13Z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2024-08-07T00:00:00Z</Date_x0020_protokolli>
    <Titulli xmlns="0e656187-b300-4fb0-8bf4-3a50f872073c">Për lejimn e lënies së shtetësisë shqipatare</Titulli>
    <Modifikuesi xmlns="0e656187-b300-4fb0-8bf4-3a50f872073c">Suada.Daci</Modifikuesi>
    <Nr_x002e__x0020_prot_x0020_QBZ xmlns="0e656187-b300-4fb0-8bf4-3a50f872073c">1460/1</Nr_x002e__x0020_prot_x0020_QBZ>
    <Data_x0020_e_x0020_Modifikimit xmlns="0e656187-b300-4fb0-8bf4-3a50f872073c">2024-08-08T09:40:02Z</Data_x0020_e_x0020_Modifikimit>
    <Dekretuar xmlns="0e656187-b300-4fb0-8bf4-3a50f872073c">false</Dekretuar>
    <Data xmlns="0e656187-b300-4fb0-8bf4-3a50f872073c">2024-08-05T00:00:00Z</Data>
    <Nr_x002e__x0020_protokolli_x0020_i_x0020_aktit xmlns="0e656187-b300-4fb0-8bf4-3a50f872073c">3043/2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1777AF6192948EFBEBCF84DDE1F2F0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1777AF6192948EFBEBCF84DDE1F2F0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5F49AB2-030D-48AC-AE68-FCBD1B53D157}">
  <ds:schemaRefs>
    <ds:schemaRef ds:uri="http://schemas.microsoft.com/office/2006/documentManagement/types"/>
    <ds:schemaRef ds:uri="http://www.w3.org/XML/1998/namespace"/>
    <ds:schemaRef ds:uri="http://purl.org/dc/terms/"/>
    <ds:schemaRef ds:uri="http://schemas.microsoft.com/office/2006/metadata/properties"/>
    <ds:schemaRef ds:uri="0e656187-b300-4fb0-8bf4-3a50f872073c"/>
    <ds:schemaRef ds:uri="http://purl.org/dc/dcmitype/"/>
    <ds:schemaRef ds:uri="http://schemas.openxmlformats.org/package/2006/metadata/core-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CA53B8F4-9AE3-4E77-926E-093A7FC5E4E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35A51CE-4720-40D3-856B-9FD8B4E6B7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B731415-BD06-4CBD-A5B2-C3C0DDF65E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54B2E56-0166-445F-8B95-6FC47263191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81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lejimn e lënies së shtetësisë shqipatare</vt:lpstr>
    </vt:vector>
  </TitlesOfParts>
  <Company/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lejimn e lënies së shtetësisë shqipatare</dc:title>
  <dc:creator>Entela Suli</dc:creator>
  <cp:lastModifiedBy>Jorina Kryeziu</cp:lastModifiedBy>
  <cp:revision>6</cp:revision>
  <dcterms:created xsi:type="dcterms:W3CDTF">2024-08-07T11:44:00Z</dcterms:created>
  <dcterms:modified xsi:type="dcterms:W3CDTF">2024-08-08T09:30:00Z</dcterms:modified>
</cp:coreProperties>
</file>