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E25D1" w14:textId="07E7A18E" w:rsidR="00B26B4D" w:rsidRPr="00502604" w:rsidRDefault="00C66A1D" w:rsidP="00C66A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2604">
        <w:rPr>
          <w:rFonts w:ascii="Garamond" w:hAnsi="Garamond"/>
          <w:b/>
          <w:sz w:val="24"/>
          <w:szCs w:val="24"/>
          <w:lang w:val="sq-AL"/>
        </w:rPr>
        <w:t>DEKRET</w:t>
      </w:r>
    </w:p>
    <w:p w14:paraId="3F3C8DE3" w14:textId="0B9DBBDE" w:rsidR="000F74B6" w:rsidRPr="00502604" w:rsidRDefault="00B26B4D" w:rsidP="00C66A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2604">
        <w:rPr>
          <w:rFonts w:ascii="Garamond" w:hAnsi="Garamond"/>
          <w:b/>
          <w:sz w:val="24"/>
          <w:szCs w:val="24"/>
          <w:lang w:val="sq-AL"/>
        </w:rPr>
        <w:t>N</w:t>
      </w:r>
      <w:r w:rsidR="00FF7F2F" w:rsidRPr="00502604">
        <w:rPr>
          <w:rFonts w:ascii="Garamond" w:hAnsi="Garamond"/>
          <w:b/>
          <w:sz w:val="24"/>
          <w:szCs w:val="24"/>
          <w:lang w:val="sq-AL"/>
        </w:rPr>
        <w:t>r. 30</w:t>
      </w:r>
      <w:r w:rsidR="002336F1" w:rsidRPr="00502604">
        <w:rPr>
          <w:rFonts w:ascii="Garamond" w:hAnsi="Garamond"/>
          <w:b/>
          <w:sz w:val="24"/>
          <w:szCs w:val="24"/>
          <w:lang w:val="sq-AL"/>
        </w:rPr>
        <w:t>3</w:t>
      </w:r>
      <w:r w:rsidR="00FF7F2F" w:rsidRPr="00502604">
        <w:rPr>
          <w:rFonts w:ascii="Garamond" w:hAnsi="Garamond"/>
          <w:b/>
          <w:sz w:val="24"/>
          <w:szCs w:val="24"/>
          <w:lang w:val="sq-AL"/>
        </w:rPr>
        <w:t>, dat</w:t>
      </w:r>
      <w:r w:rsidRPr="00502604">
        <w:rPr>
          <w:rFonts w:ascii="Garamond" w:hAnsi="Garamond"/>
          <w:b/>
          <w:sz w:val="24"/>
          <w:szCs w:val="24"/>
          <w:lang w:val="sq-AL"/>
        </w:rPr>
        <w:t>ë</w:t>
      </w:r>
      <w:r w:rsidR="00FF7F2F" w:rsidRPr="00502604">
        <w:rPr>
          <w:rFonts w:ascii="Garamond" w:hAnsi="Garamond"/>
          <w:b/>
          <w:sz w:val="24"/>
          <w:szCs w:val="24"/>
          <w:lang w:val="sq-AL"/>
        </w:rPr>
        <w:t xml:space="preserve"> 6</w:t>
      </w:r>
      <w:r w:rsidR="00396D25" w:rsidRPr="00502604">
        <w:rPr>
          <w:rFonts w:ascii="Garamond" w:hAnsi="Garamond"/>
          <w:b/>
          <w:sz w:val="24"/>
          <w:szCs w:val="24"/>
          <w:lang w:val="sq-AL"/>
        </w:rPr>
        <w:t>.8.2024</w:t>
      </w:r>
    </w:p>
    <w:p w14:paraId="3D3CDE35" w14:textId="77777777" w:rsidR="00B26B4D" w:rsidRPr="00502604" w:rsidRDefault="00B26B4D" w:rsidP="00C66A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CCF5011" w14:textId="15917E41" w:rsidR="00C66A1D" w:rsidRPr="00502604" w:rsidRDefault="00C66A1D" w:rsidP="00C66A1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502604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 SHPALLJE LIGJI</w:t>
      </w:r>
    </w:p>
    <w:p w14:paraId="09A54481" w14:textId="77777777" w:rsidR="00C66A1D" w:rsidRPr="00502604" w:rsidRDefault="00C66A1D" w:rsidP="00C66A1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383F86CD" w14:textId="447526A3" w:rsidR="00C66A1D" w:rsidRPr="00502604" w:rsidRDefault="00C66A1D" w:rsidP="00C66A1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502604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84, pika 1, dhe nenit 93 të Kushtetutës,</w:t>
      </w:r>
    </w:p>
    <w:p w14:paraId="5D580A56" w14:textId="77777777" w:rsidR="00C66A1D" w:rsidRPr="00502604" w:rsidRDefault="00C66A1D" w:rsidP="00C66A1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78232C3A" w14:textId="2441C7E1" w:rsidR="00C66A1D" w:rsidRPr="00502604" w:rsidRDefault="00C66A1D" w:rsidP="00C66A1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502604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DEKRETOJ: </w:t>
      </w:r>
    </w:p>
    <w:p w14:paraId="0A9DD35D" w14:textId="77777777" w:rsidR="00C66A1D" w:rsidRPr="00502604" w:rsidRDefault="00C66A1D" w:rsidP="00C66A1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7864B164" w14:textId="39B6043C" w:rsidR="00C66A1D" w:rsidRPr="00502604" w:rsidRDefault="00C66A1D" w:rsidP="00C66A1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502604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Shpalljen e ligjit nr. 89/2024, “Për disa shtesa dhe ndryshime në ligjin nr. 46/2018, </w:t>
      </w:r>
      <w:r w:rsidR="00502604" w:rsidRPr="00502604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‘</w:t>
      </w:r>
      <w:r w:rsidRPr="00502604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Për kontrollin shtetëror të transferimeve ndërkombëtare të mallrave ushtarake dhe të artikujve e teknologjive me përdorim të dyfishtë</w:t>
      </w:r>
      <w:r w:rsidR="00502604" w:rsidRPr="00502604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’</w:t>
      </w:r>
      <w:r w:rsidRPr="00502604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, i ndryshuar”.</w:t>
      </w:r>
    </w:p>
    <w:p w14:paraId="7F8A4810" w14:textId="77777777" w:rsidR="00B26B4D" w:rsidRPr="00502604" w:rsidRDefault="00B26B4D" w:rsidP="00C66A1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6FB810D" w14:textId="77777777" w:rsidR="00B26B4D" w:rsidRPr="00502604" w:rsidRDefault="00B26B4D" w:rsidP="00C66A1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502604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2992B7A6" w14:textId="77777777" w:rsidR="00B26B4D" w:rsidRPr="00502604" w:rsidRDefault="00B26B4D" w:rsidP="00C66A1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50260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50260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bookmarkStart w:id="0" w:name="_GoBack"/>
      <w:bookmarkEnd w:id="0"/>
      <w:proofErr w:type="spellEnd"/>
    </w:p>
    <w:sectPr w:rsidR="00B26B4D" w:rsidRPr="005026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F74B6"/>
    <w:rsid w:val="002336F1"/>
    <w:rsid w:val="00396D25"/>
    <w:rsid w:val="00412CA0"/>
    <w:rsid w:val="00420FCC"/>
    <w:rsid w:val="00495544"/>
    <w:rsid w:val="00502604"/>
    <w:rsid w:val="005B5F43"/>
    <w:rsid w:val="005C57BB"/>
    <w:rsid w:val="0061636A"/>
    <w:rsid w:val="007A461B"/>
    <w:rsid w:val="008C7EE7"/>
    <w:rsid w:val="00A577C8"/>
    <w:rsid w:val="00AD6F91"/>
    <w:rsid w:val="00B26B4D"/>
    <w:rsid w:val="00C66A1D"/>
    <w:rsid w:val="00F23FBB"/>
    <w:rsid w:val="00F50527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C8DE3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26B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26B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61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303</Nr_x002e__x0020_akti>
    <Data_x0020_e_x0020_Krijimit xmlns="0e656187-b300-4fb0-8bf4-3a50f872073c">2024-08-07T13:02:15Z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2024-08-07T00:00:00Z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1456/2</Nr_x002e__x0020_prot_x0020_QBZ>
    <Data_x0020_e_x0020_Modifikimit xmlns="0e656187-b300-4fb0-8bf4-3a50f872073c">2024-08-08T09:10:21Z</Data_x0020_e_x0020_Modifikimit>
    <Dekretuar xmlns="0e656187-b300-4fb0-8bf4-3a50f872073c">false</Dekretuar>
    <Data xmlns="0e656187-b300-4fb0-8bf4-3a50f872073c">2024-08-06T00:00:00Z</Data>
    <Nr_x002e__x0020_protokolli_x0020_i_x0020_aktit xmlns="0e656187-b300-4fb0-8bf4-3a50f872073c">3022/4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F4D575A1514317AA7A7703190268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F4D575A1514317AA7A7703190268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543710-30AF-4B1A-9D4F-0BF06CB98E6E}">
  <ds:schemaRefs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4CC39DB-666D-4582-9FAD-29CB9B0ACD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004E9B-AF7A-4C7B-8815-74B3084625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B7D315A-7EAA-419B-A93C-6C7069200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2BAD0D7-3EBF-47FB-A059-F80F5DB2EE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2024-08-07T11:41:00Z</dcterms:created>
  <dcterms:modified xsi:type="dcterms:W3CDTF">2024-08-08T09:27:00Z</dcterms:modified>
</cp:coreProperties>
</file>