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76C88" w14:textId="77777777" w:rsidR="00354986" w:rsidRPr="003D6BDD" w:rsidRDefault="00354986" w:rsidP="00354986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16476C89" w14:textId="77777777" w:rsidR="00354986" w:rsidRPr="003D6BDD" w:rsidRDefault="00354986" w:rsidP="00354986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</w:t>
      </w:r>
      <w:r>
        <w:rPr>
          <w:rFonts w:ascii="Garamond" w:hAnsi="Garamond"/>
          <w:b/>
          <w:sz w:val="24"/>
        </w:rPr>
        <w:t>08</w:t>
      </w:r>
      <w:r w:rsidRPr="003D6BDD">
        <w:rPr>
          <w:rFonts w:ascii="Garamond" w:hAnsi="Garamond"/>
          <w:b/>
          <w:sz w:val="24"/>
        </w:rPr>
        <w:t>, datë 26.8.2024</w:t>
      </w:r>
    </w:p>
    <w:p w14:paraId="16476C8A" w14:textId="77777777" w:rsidR="00354986" w:rsidRDefault="00354986" w:rsidP="00354986">
      <w:pPr>
        <w:pStyle w:val="TEKSTIIII"/>
      </w:pPr>
    </w:p>
    <w:p w14:paraId="16476C8B" w14:textId="77777777" w:rsidR="00354986" w:rsidRPr="00EC136A" w:rsidRDefault="00354986" w:rsidP="00354986">
      <w:pPr>
        <w:pStyle w:val="TEKSTIIII"/>
        <w:jc w:val="center"/>
        <w:rPr>
          <w:b/>
          <w:lang w:eastAsia="sq-AL"/>
        </w:rPr>
      </w:pPr>
      <w:r w:rsidRPr="00EC136A">
        <w:rPr>
          <w:b/>
          <w:bdr w:val="none" w:sz="0" w:space="0" w:color="auto" w:frame="1"/>
          <w:lang w:eastAsia="sq-AL"/>
        </w:rPr>
        <w:t>PËR EMËRIMIN E REKTORIT TË UNIVERSITETIT TË TIRANËS</w:t>
      </w:r>
    </w:p>
    <w:p w14:paraId="16476C8C" w14:textId="77777777" w:rsidR="00354986" w:rsidRDefault="00354986" w:rsidP="00354986">
      <w:pPr>
        <w:pStyle w:val="TEKSTIIII"/>
        <w:rPr>
          <w:lang w:eastAsia="sq-AL"/>
        </w:rPr>
      </w:pPr>
    </w:p>
    <w:p w14:paraId="16476C8D" w14:textId="569B7E80" w:rsidR="00354986" w:rsidRPr="00EC136A" w:rsidRDefault="00354986" w:rsidP="00354986">
      <w:pPr>
        <w:pStyle w:val="TEKSTIIII"/>
        <w:rPr>
          <w:lang w:eastAsia="sq-AL"/>
        </w:rPr>
      </w:pPr>
      <w:r w:rsidRPr="00EC136A">
        <w:rPr>
          <w:lang w:eastAsia="sq-AL"/>
        </w:rPr>
        <w:t>Në mbështetje të nenit 92, shkronja “g”, nenit 93 të Kushtetutës së Republikës së Shqipërisë</w:t>
      </w:r>
      <w:r w:rsidR="00642C7C">
        <w:rPr>
          <w:lang w:eastAsia="sq-AL"/>
        </w:rPr>
        <w:t xml:space="preserve">; </w:t>
      </w:r>
      <w:r w:rsidR="00642C7C" w:rsidRPr="00EC136A">
        <w:rPr>
          <w:lang w:eastAsia="sq-AL"/>
        </w:rPr>
        <w:t xml:space="preserve">të </w:t>
      </w:r>
      <w:r w:rsidRPr="00EC136A">
        <w:rPr>
          <w:lang w:eastAsia="sq-AL"/>
        </w:rPr>
        <w:t>nenit 39, pika 8</w:t>
      </w:r>
      <w:r w:rsidR="00642C7C">
        <w:rPr>
          <w:lang w:eastAsia="sq-AL"/>
        </w:rPr>
        <w:t>,</w:t>
      </w:r>
      <w:r w:rsidRPr="00EC136A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642C7C">
        <w:rPr>
          <w:lang w:eastAsia="sq-AL"/>
        </w:rPr>
        <w:t>m</w:t>
      </w:r>
      <w:r w:rsidRPr="00EC136A">
        <w:rPr>
          <w:lang w:eastAsia="sq-AL"/>
        </w:rPr>
        <w:t>inistri i Arsimit dhe Sportit,</w:t>
      </w:r>
    </w:p>
    <w:p w14:paraId="16476C8E" w14:textId="77777777" w:rsidR="00354986" w:rsidRDefault="00354986" w:rsidP="00354986">
      <w:pPr>
        <w:pStyle w:val="TEKSTIIII"/>
        <w:rPr>
          <w:bdr w:val="none" w:sz="0" w:space="0" w:color="auto" w:frame="1"/>
          <w:lang w:eastAsia="sq-AL"/>
        </w:rPr>
      </w:pPr>
    </w:p>
    <w:p w14:paraId="16476C8F" w14:textId="77777777" w:rsidR="00354986" w:rsidRPr="003D6BDD" w:rsidRDefault="00354986" w:rsidP="0035498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16476C90" w14:textId="77777777" w:rsidR="00354986" w:rsidRPr="003D6BDD" w:rsidRDefault="00354986" w:rsidP="0035498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6476C91" w14:textId="77777777" w:rsidR="00354986" w:rsidRDefault="00354986" w:rsidP="00354986">
      <w:pPr>
        <w:spacing w:after="0" w:line="240" w:lineRule="auto"/>
        <w:ind w:firstLine="284"/>
        <w:jc w:val="center"/>
        <w:rPr>
          <w:lang w:eastAsia="sq-AL"/>
        </w:rPr>
      </w:pPr>
      <w:r w:rsidRPr="003D6BDD">
        <w:rPr>
          <w:rFonts w:ascii="Garamond" w:hAnsi="Garamond"/>
          <w:sz w:val="24"/>
        </w:rPr>
        <w:t>Neni 1</w:t>
      </w:r>
    </w:p>
    <w:p w14:paraId="16476C92" w14:textId="77777777" w:rsidR="00354986" w:rsidRDefault="00354986" w:rsidP="00354986">
      <w:pPr>
        <w:pStyle w:val="TEKSTIIII"/>
        <w:rPr>
          <w:lang w:eastAsia="sq-AL"/>
        </w:rPr>
      </w:pPr>
    </w:p>
    <w:p w14:paraId="16476C93" w14:textId="4F0FEABC" w:rsidR="00354986" w:rsidRPr="00EC136A" w:rsidRDefault="00354986" w:rsidP="00354986">
      <w:pPr>
        <w:pStyle w:val="TEKSTIIII"/>
        <w:rPr>
          <w:lang w:eastAsia="sq-AL"/>
        </w:rPr>
      </w:pPr>
      <w:r w:rsidRPr="00EC136A">
        <w:rPr>
          <w:lang w:eastAsia="sq-AL"/>
        </w:rPr>
        <w:t xml:space="preserve">Zoti Artan Nexhdet Hoxha emërohet </w:t>
      </w:r>
      <w:r w:rsidR="003B3851" w:rsidRPr="00EC136A">
        <w:rPr>
          <w:lang w:eastAsia="sq-AL"/>
        </w:rPr>
        <w:t>rekto</w:t>
      </w:r>
      <w:bookmarkStart w:id="0" w:name="_GoBack"/>
      <w:bookmarkEnd w:id="0"/>
      <w:r w:rsidR="003B3851" w:rsidRPr="00EC136A">
        <w:rPr>
          <w:lang w:eastAsia="sq-AL"/>
        </w:rPr>
        <w:t xml:space="preserve">r </w:t>
      </w:r>
      <w:r w:rsidRPr="00EC136A">
        <w:rPr>
          <w:lang w:eastAsia="sq-AL"/>
        </w:rPr>
        <w:t>i Universitetit të Tiranës</w:t>
      </w:r>
      <w:r w:rsidR="00642C7C">
        <w:rPr>
          <w:lang w:eastAsia="sq-AL"/>
        </w:rPr>
        <w:t>.</w:t>
      </w:r>
    </w:p>
    <w:p w14:paraId="16476C94" w14:textId="77777777" w:rsidR="00354986" w:rsidRDefault="00354986" w:rsidP="00354986">
      <w:pPr>
        <w:pStyle w:val="TEKSTIIII"/>
        <w:rPr>
          <w:bdr w:val="none" w:sz="0" w:space="0" w:color="auto" w:frame="1"/>
          <w:lang w:eastAsia="sq-AL"/>
        </w:rPr>
      </w:pPr>
    </w:p>
    <w:p w14:paraId="16476C95" w14:textId="77777777" w:rsidR="00354986" w:rsidRPr="00EC136A" w:rsidRDefault="00354986" w:rsidP="00354986">
      <w:pPr>
        <w:pStyle w:val="TEKSTIIII"/>
        <w:jc w:val="center"/>
        <w:rPr>
          <w:lang w:eastAsia="sq-AL"/>
        </w:rPr>
      </w:pPr>
      <w:r w:rsidRPr="00EC136A">
        <w:rPr>
          <w:bdr w:val="none" w:sz="0" w:space="0" w:color="auto" w:frame="1"/>
          <w:lang w:eastAsia="sq-AL"/>
        </w:rPr>
        <w:t>Neni 2</w:t>
      </w:r>
    </w:p>
    <w:p w14:paraId="16476C96" w14:textId="77777777" w:rsidR="00354986" w:rsidRDefault="00354986" w:rsidP="00354986">
      <w:pPr>
        <w:pStyle w:val="TEKSTIIII"/>
        <w:rPr>
          <w:lang w:eastAsia="sq-AL"/>
        </w:rPr>
      </w:pPr>
    </w:p>
    <w:p w14:paraId="16476C97" w14:textId="77777777" w:rsidR="00354986" w:rsidRPr="00EC136A" w:rsidRDefault="00354986" w:rsidP="00354986">
      <w:pPr>
        <w:pStyle w:val="TEKSTIIII"/>
        <w:rPr>
          <w:lang w:eastAsia="sq-AL"/>
        </w:rPr>
      </w:pPr>
      <w:r w:rsidRPr="00EC136A">
        <w:rPr>
          <w:lang w:eastAsia="sq-AL"/>
        </w:rPr>
        <w:t>Ky dekret hyn në fuqi menjëherë.</w:t>
      </w:r>
    </w:p>
    <w:p w14:paraId="16476C98" w14:textId="77777777" w:rsidR="00354986" w:rsidRDefault="00354986" w:rsidP="00354986">
      <w:pPr>
        <w:pStyle w:val="TEKSTIIII"/>
      </w:pPr>
    </w:p>
    <w:p w14:paraId="16476C99" w14:textId="77777777" w:rsidR="00354986" w:rsidRPr="003D6BDD" w:rsidRDefault="00354986" w:rsidP="00354986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16476C9A" w14:textId="77777777" w:rsidR="00354986" w:rsidRDefault="00354986" w:rsidP="00354986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Bajram Begaj</w:t>
      </w:r>
    </w:p>
    <w:p w14:paraId="16476C9B" w14:textId="77777777" w:rsidR="00354986" w:rsidRPr="003C190C" w:rsidRDefault="00354986" w:rsidP="00354986">
      <w:pPr>
        <w:pStyle w:val="TEKSTIIII"/>
      </w:pPr>
    </w:p>
    <w:p w14:paraId="16476C9C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986"/>
    <w:rsid w:val="003361A3"/>
    <w:rsid w:val="00354986"/>
    <w:rsid w:val="003B3851"/>
    <w:rsid w:val="00642C7C"/>
    <w:rsid w:val="006F7F4C"/>
    <w:rsid w:val="00B73CD8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76C88"/>
  <w15:chartTrackingRefBased/>
  <w15:docId w15:val="{73227E2B-A67B-412B-B0AD-359EDB22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9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354986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308</Nr_x002e__x0020_akti>
    <Data_x0020_e_x0020_Krijimit xmlns="0e656187-b300-4fb0-8bf4-3a50f872073c">2024-08-27T11:45:24Z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të Tiranës</Titulli>
    <Modifikuesi xmlns="0e656187-b300-4fb0-8bf4-3a50f872073c">ermira.bukaci</Modifikuesi>
    <Nr_x002e__x0020_prot_x0020_QBZ xmlns="0e656187-b300-4fb0-8bf4-3a50f872073c">1533/1</Nr_x002e__x0020_prot_x0020_QBZ>
    <Data_x0020_e_x0020_Modifikimit xmlns="0e656187-b300-4fb0-8bf4-3a50f872073c">2024-08-27T12:48:01Z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4FB23C39B84AD488AA9997B4C83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4FB23C39B84AD488AA9997B4C83A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E81C22-1E59-4F21-AF36-0612CFCDF218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AEB976-23E0-4FAF-A166-ABCDB3427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3FF043-7F3D-4BE3-9038-D74E4FA46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165A13-2AC1-4E86-B01E-19007DB9A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217502-E4E7-4B7D-92A4-D9D2599D53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Fjora Cahani</cp:lastModifiedBy>
  <cp:revision>3</cp:revision>
  <dcterms:created xsi:type="dcterms:W3CDTF">2024-08-27T11:43:00Z</dcterms:created>
  <dcterms:modified xsi:type="dcterms:W3CDTF">2024-08-27T12:11:00Z</dcterms:modified>
</cp:coreProperties>
</file>