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A018AE" w14:textId="77777777" w:rsidR="00E621FA" w:rsidRPr="001E6D1E" w:rsidRDefault="00E621FA" w:rsidP="00E621F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E6D1E">
        <w:rPr>
          <w:rFonts w:ascii="Garamond" w:hAnsi="Garamond"/>
          <w:b/>
          <w:sz w:val="24"/>
          <w:szCs w:val="24"/>
          <w:lang w:val="sq-AL"/>
        </w:rPr>
        <w:t>DEKRET</w:t>
      </w:r>
    </w:p>
    <w:p w14:paraId="264BCCEF" w14:textId="19DFB829" w:rsidR="00E621FA" w:rsidRPr="001E6D1E" w:rsidRDefault="00E621FA" w:rsidP="00E621F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E6D1E">
        <w:rPr>
          <w:rFonts w:ascii="Garamond" w:hAnsi="Garamond"/>
          <w:b/>
          <w:sz w:val="24"/>
          <w:szCs w:val="24"/>
          <w:lang w:val="sq-AL"/>
        </w:rPr>
        <w:t>Nr. 337, datë 23.9.2024</w:t>
      </w:r>
    </w:p>
    <w:p w14:paraId="36A8B491" w14:textId="77777777" w:rsidR="00E621FA" w:rsidRPr="001E6D1E" w:rsidRDefault="00E621FA" w:rsidP="00E621F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123F6F2" w14:textId="77777777" w:rsidR="00E621FA" w:rsidRPr="001E6D1E" w:rsidRDefault="00E621FA" w:rsidP="00E621F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E6D1E">
        <w:rPr>
          <w:rFonts w:ascii="Garamond" w:hAnsi="Garamond"/>
          <w:b/>
          <w:sz w:val="24"/>
          <w:szCs w:val="24"/>
          <w:lang w:val="sq-AL"/>
        </w:rPr>
        <w:t>PËR LEJIMIN E LËNIES SË SHTETËSISË SHQIPTARE</w:t>
      </w:r>
    </w:p>
    <w:p w14:paraId="5BC55457" w14:textId="77777777" w:rsidR="00E621FA" w:rsidRPr="001E6D1E" w:rsidRDefault="00E621FA" w:rsidP="00E621F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C4170D0" w14:textId="580B8DA8" w:rsidR="00E621FA" w:rsidRPr="001E6D1E" w:rsidRDefault="00E621FA" w:rsidP="00E621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E6D1E">
        <w:rPr>
          <w:rFonts w:ascii="Garamond" w:hAnsi="Garamond"/>
          <w:sz w:val="24"/>
          <w:szCs w:val="24"/>
          <w:lang w:val="sq-AL"/>
        </w:rPr>
        <w:t xml:space="preserve">Në mbështetje të nenit 92, shkronjës “c”, nenit 93 të Kushtetutës, neneve 13, 14, 20 e në vijim të ligjit nr. 113/2020, “Për shtetësinë”, i </w:t>
      </w:r>
      <w:r w:rsidR="001E6D1E" w:rsidRPr="001E6D1E">
        <w:rPr>
          <w:rFonts w:ascii="Garamond" w:hAnsi="Garamond"/>
          <w:sz w:val="24"/>
          <w:szCs w:val="24"/>
          <w:lang w:val="sq-AL"/>
        </w:rPr>
        <w:t>ndryshuar</w:t>
      </w:r>
      <w:r w:rsidRPr="001E6D1E">
        <w:rPr>
          <w:rFonts w:ascii="Garamond" w:hAnsi="Garamond"/>
          <w:sz w:val="24"/>
          <w:szCs w:val="24"/>
          <w:lang w:val="sq-AL"/>
        </w:rPr>
        <w:t>, me propozim të Min</w:t>
      </w:r>
      <w:bookmarkStart w:id="0" w:name="_GoBack"/>
      <w:bookmarkEnd w:id="0"/>
      <w:r w:rsidRPr="001E6D1E">
        <w:rPr>
          <w:rFonts w:ascii="Garamond" w:hAnsi="Garamond"/>
          <w:sz w:val="24"/>
          <w:szCs w:val="24"/>
          <w:lang w:val="sq-AL"/>
        </w:rPr>
        <w:t>istrisë së Brendshme,</w:t>
      </w:r>
    </w:p>
    <w:p w14:paraId="3591AD63" w14:textId="77777777" w:rsidR="00E621FA" w:rsidRPr="001E6D1E" w:rsidRDefault="00E621FA" w:rsidP="00E621F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0B56FEE" w14:textId="77777777" w:rsidR="00E621FA" w:rsidRPr="001E6D1E" w:rsidRDefault="00E621FA" w:rsidP="00E621F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E6D1E">
        <w:rPr>
          <w:rFonts w:ascii="Garamond" w:hAnsi="Garamond"/>
          <w:sz w:val="24"/>
          <w:szCs w:val="24"/>
          <w:lang w:val="sq-AL"/>
        </w:rPr>
        <w:t>DEKRETOJ:</w:t>
      </w:r>
    </w:p>
    <w:p w14:paraId="3B93C372" w14:textId="77777777" w:rsidR="00E621FA" w:rsidRPr="001E6D1E" w:rsidRDefault="00E621FA" w:rsidP="00E621F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EBDB8EB" w14:textId="77777777" w:rsidR="00E621FA" w:rsidRPr="001E6D1E" w:rsidRDefault="00E621FA" w:rsidP="00E621F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E6D1E">
        <w:rPr>
          <w:rFonts w:ascii="Garamond" w:hAnsi="Garamond"/>
          <w:sz w:val="24"/>
          <w:szCs w:val="24"/>
          <w:lang w:val="sq-AL"/>
        </w:rPr>
        <w:t>Neni 1</w:t>
      </w:r>
    </w:p>
    <w:p w14:paraId="3F6BD44E" w14:textId="77777777" w:rsidR="00E621FA" w:rsidRPr="001E6D1E" w:rsidRDefault="00E621FA" w:rsidP="00E621F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6BC925F" w14:textId="77777777" w:rsidR="00E621FA" w:rsidRPr="001E6D1E" w:rsidRDefault="00E621FA" w:rsidP="00E621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E6D1E">
        <w:rPr>
          <w:rFonts w:ascii="Garamond" w:hAnsi="Garamond"/>
          <w:sz w:val="24"/>
          <w:szCs w:val="24"/>
          <w:lang w:val="sq-AL"/>
        </w:rPr>
        <w:t>U lejohet lënia e shtetësisë shqiptare, me kërkesë të tyre, shtetasve:</w:t>
      </w:r>
    </w:p>
    <w:p w14:paraId="2B481EC7" w14:textId="77777777" w:rsidR="00E621FA" w:rsidRPr="001E6D1E" w:rsidRDefault="00E621FA" w:rsidP="00E621F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E6D1E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Pr="001E6D1E">
        <w:rPr>
          <w:rFonts w:ascii="Garamond" w:hAnsi="Garamond"/>
          <w:sz w:val="24"/>
          <w:szCs w:val="24"/>
          <w:lang w:val="sq-AL"/>
        </w:rPr>
        <w:t>Endri</w:t>
      </w:r>
      <w:proofErr w:type="spellEnd"/>
      <w:r w:rsidRPr="001E6D1E">
        <w:rPr>
          <w:rFonts w:ascii="Garamond" w:hAnsi="Garamond"/>
          <w:sz w:val="24"/>
          <w:szCs w:val="24"/>
          <w:lang w:val="sq-AL"/>
        </w:rPr>
        <w:t xml:space="preserve"> Zamir Mara</w:t>
      </w:r>
    </w:p>
    <w:p w14:paraId="08D19116" w14:textId="77777777" w:rsidR="00E621FA" w:rsidRPr="001E6D1E" w:rsidRDefault="00E621FA" w:rsidP="00E621F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E6D1E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Pr="001E6D1E">
        <w:rPr>
          <w:rFonts w:ascii="Garamond" w:hAnsi="Garamond"/>
          <w:sz w:val="24"/>
          <w:szCs w:val="24"/>
          <w:lang w:val="sq-AL"/>
        </w:rPr>
        <w:t>Ejon</w:t>
      </w:r>
      <w:proofErr w:type="spellEnd"/>
      <w:r w:rsidRPr="001E6D1E">
        <w:rPr>
          <w:rFonts w:ascii="Garamond" w:hAnsi="Garamond"/>
          <w:sz w:val="24"/>
          <w:szCs w:val="24"/>
          <w:lang w:val="sq-AL"/>
        </w:rPr>
        <w:t xml:space="preserve"> Fatmir Duka</w:t>
      </w:r>
    </w:p>
    <w:p w14:paraId="6AB7B5D5" w14:textId="77777777" w:rsidR="00E621FA" w:rsidRPr="001E6D1E" w:rsidRDefault="00E621FA" w:rsidP="00E621F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E6D1E">
        <w:rPr>
          <w:rFonts w:ascii="Garamond" w:hAnsi="Garamond"/>
          <w:sz w:val="24"/>
          <w:szCs w:val="24"/>
          <w:lang w:val="sq-AL"/>
        </w:rPr>
        <w:t xml:space="preserve">3. Blerina </w:t>
      </w:r>
      <w:proofErr w:type="spellStart"/>
      <w:r w:rsidRPr="001E6D1E">
        <w:rPr>
          <w:rFonts w:ascii="Garamond" w:hAnsi="Garamond"/>
          <w:sz w:val="24"/>
          <w:szCs w:val="24"/>
          <w:lang w:val="sq-AL"/>
        </w:rPr>
        <w:t>Tefik</w:t>
      </w:r>
      <w:proofErr w:type="spellEnd"/>
      <w:r w:rsidRPr="001E6D1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E6D1E">
        <w:rPr>
          <w:rFonts w:ascii="Garamond" w:hAnsi="Garamond"/>
          <w:sz w:val="24"/>
          <w:szCs w:val="24"/>
          <w:lang w:val="sq-AL"/>
        </w:rPr>
        <w:t>Lapi</w:t>
      </w:r>
      <w:proofErr w:type="spellEnd"/>
      <w:r w:rsidRPr="001E6D1E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1E6D1E">
        <w:rPr>
          <w:rFonts w:ascii="Garamond" w:hAnsi="Garamond"/>
          <w:sz w:val="24"/>
          <w:szCs w:val="24"/>
          <w:lang w:val="sq-AL"/>
        </w:rPr>
        <w:t>Skënderaj</w:t>
      </w:r>
      <w:proofErr w:type="spellEnd"/>
      <w:r w:rsidRPr="001E6D1E">
        <w:rPr>
          <w:rFonts w:ascii="Garamond" w:hAnsi="Garamond"/>
          <w:sz w:val="24"/>
          <w:szCs w:val="24"/>
          <w:lang w:val="sq-AL"/>
        </w:rPr>
        <w:t>)</w:t>
      </w:r>
    </w:p>
    <w:p w14:paraId="24C7991A" w14:textId="77777777" w:rsidR="00E621FA" w:rsidRPr="001E6D1E" w:rsidRDefault="00E621FA" w:rsidP="00E621F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E6D1E">
        <w:rPr>
          <w:rFonts w:ascii="Garamond" w:hAnsi="Garamond"/>
          <w:sz w:val="24"/>
          <w:szCs w:val="24"/>
          <w:lang w:val="sq-AL"/>
        </w:rPr>
        <w:t xml:space="preserve">4. </w:t>
      </w:r>
      <w:proofErr w:type="spellStart"/>
      <w:r w:rsidRPr="001E6D1E">
        <w:rPr>
          <w:rFonts w:ascii="Garamond" w:hAnsi="Garamond"/>
          <w:sz w:val="24"/>
          <w:szCs w:val="24"/>
          <w:lang w:val="sq-AL"/>
        </w:rPr>
        <w:t>Hristiana</w:t>
      </w:r>
      <w:proofErr w:type="spellEnd"/>
      <w:r w:rsidRPr="001E6D1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E6D1E">
        <w:rPr>
          <w:rFonts w:ascii="Garamond" w:hAnsi="Garamond"/>
          <w:sz w:val="24"/>
          <w:szCs w:val="24"/>
          <w:lang w:val="sq-AL"/>
        </w:rPr>
        <w:t>Joani</w:t>
      </w:r>
      <w:proofErr w:type="spellEnd"/>
      <w:r w:rsidRPr="001E6D1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E6D1E">
        <w:rPr>
          <w:rFonts w:ascii="Garamond" w:hAnsi="Garamond"/>
          <w:sz w:val="24"/>
          <w:szCs w:val="24"/>
          <w:lang w:val="sq-AL"/>
        </w:rPr>
        <w:t>Kaçota</w:t>
      </w:r>
      <w:proofErr w:type="spellEnd"/>
    </w:p>
    <w:p w14:paraId="1849436E" w14:textId="77777777" w:rsidR="00E621FA" w:rsidRPr="001E6D1E" w:rsidRDefault="00E621FA" w:rsidP="00E621F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E6D1E">
        <w:rPr>
          <w:rFonts w:ascii="Garamond" w:hAnsi="Garamond"/>
          <w:sz w:val="24"/>
          <w:szCs w:val="24"/>
          <w:lang w:val="sq-AL"/>
        </w:rPr>
        <w:t xml:space="preserve">5. </w:t>
      </w:r>
      <w:proofErr w:type="spellStart"/>
      <w:r w:rsidRPr="001E6D1E">
        <w:rPr>
          <w:rFonts w:ascii="Garamond" w:hAnsi="Garamond"/>
          <w:sz w:val="24"/>
          <w:szCs w:val="24"/>
          <w:lang w:val="sq-AL"/>
        </w:rPr>
        <w:t>Elis</w:t>
      </w:r>
      <w:proofErr w:type="spellEnd"/>
      <w:r w:rsidRPr="001E6D1E">
        <w:rPr>
          <w:rFonts w:ascii="Garamond" w:hAnsi="Garamond"/>
          <w:sz w:val="24"/>
          <w:szCs w:val="24"/>
          <w:lang w:val="sq-AL"/>
        </w:rPr>
        <w:t xml:space="preserve"> Sherif </w:t>
      </w:r>
      <w:proofErr w:type="spellStart"/>
      <w:r w:rsidRPr="001E6D1E">
        <w:rPr>
          <w:rFonts w:ascii="Garamond" w:hAnsi="Garamond"/>
          <w:sz w:val="24"/>
          <w:szCs w:val="24"/>
          <w:lang w:val="sq-AL"/>
        </w:rPr>
        <w:t>Beqiri</w:t>
      </w:r>
      <w:proofErr w:type="spellEnd"/>
    </w:p>
    <w:p w14:paraId="4DAC834A" w14:textId="77777777" w:rsidR="00E621FA" w:rsidRPr="001E6D1E" w:rsidRDefault="00E621FA" w:rsidP="00E621F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E6D1E">
        <w:rPr>
          <w:rFonts w:ascii="Garamond" w:hAnsi="Garamond"/>
          <w:sz w:val="24"/>
          <w:szCs w:val="24"/>
          <w:lang w:val="sq-AL"/>
        </w:rPr>
        <w:t xml:space="preserve">6. </w:t>
      </w:r>
      <w:proofErr w:type="spellStart"/>
      <w:r w:rsidRPr="001E6D1E">
        <w:rPr>
          <w:rFonts w:ascii="Garamond" w:hAnsi="Garamond"/>
          <w:sz w:val="24"/>
          <w:szCs w:val="24"/>
          <w:lang w:val="sq-AL"/>
        </w:rPr>
        <w:t>Oliks</w:t>
      </w:r>
      <w:proofErr w:type="spellEnd"/>
      <w:r w:rsidRPr="001E6D1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E6D1E">
        <w:rPr>
          <w:rFonts w:ascii="Garamond" w:hAnsi="Garamond"/>
          <w:sz w:val="24"/>
          <w:szCs w:val="24"/>
          <w:lang w:val="sq-AL"/>
        </w:rPr>
        <w:t>Elis</w:t>
      </w:r>
      <w:proofErr w:type="spellEnd"/>
      <w:r w:rsidRPr="001E6D1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E6D1E">
        <w:rPr>
          <w:rFonts w:ascii="Garamond" w:hAnsi="Garamond"/>
          <w:sz w:val="24"/>
          <w:szCs w:val="24"/>
          <w:lang w:val="sq-AL"/>
        </w:rPr>
        <w:t>Beqiri</w:t>
      </w:r>
      <w:proofErr w:type="spellEnd"/>
    </w:p>
    <w:p w14:paraId="6E358DCA" w14:textId="77777777" w:rsidR="00E621FA" w:rsidRPr="001E6D1E" w:rsidRDefault="00E621FA" w:rsidP="00E621F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E6D1E">
        <w:rPr>
          <w:rFonts w:ascii="Garamond" w:hAnsi="Garamond"/>
          <w:sz w:val="24"/>
          <w:szCs w:val="24"/>
          <w:lang w:val="sq-AL"/>
        </w:rPr>
        <w:t xml:space="preserve">7. </w:t>
      </w:r>
      <w:proofErr w:type="spellStart"/>
      <w:r w:rsidRPr="001E6D1E">
        <w:rPr>
          <w:rFonts w:ascii="Garamond" w:hAnsi="Garamond"/>
          <w:sz w:val="24"/>
          <w:szCs w:val="24"/>
          <w:lang w:val="sq-AL"/>
        </w:rPr>
        <w:t>Olent</w:t>
      </w:r>
      <w:proofErr w:type="spellEnd"/>
      <w:r w:rsidRPr="001E6D1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E6D1E">
        <w:rPr>
          <w:rFonts w:ascii="Garamond" w:hAnsi="Garamond"/>
          <w:sz w:val="24"/>
          <w:szCs w:val="24"/>
          <w:lang w:val="sq-AL"/>
        </w:rPr>
        <w:t>Elis</w:t>
      </w:r>
      <w:proofErr w:type="spellEnd"/>
      <w:r w:rsidRPr="001E6D1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E6D1E">
        <w:rPr>
          <w:rFonts w:ascii="Garamond" w:hAnsi="Garamond"/>
          <w:sz w:val="24"/>
          <w:szCs w:val="24"/>
          <w:lang w:val="sq-AL"/>
        </w:rPr>
        <w:t>Beqiri</w:t>
      </w:r>
      <w:proofErr w:type="spellEnd"/>
    </w:p>
    <w:p w14:paraId="178D6B68" w14:textId="77777777" w:rsidR="00E621FA" w:rsidRPr="001E6D1E" w:rsidRDefault="00E621FA" w:rsidP="00E621F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E6D1E">
        <w:rPr>
          <w:rFonts w:ascii="Garamond" w:hAnsi="Garamond"/>
          <w:sz w:val="24"/>
          <w:szCs w:val="24"/>
          <w:lang w:val="sq-AL"/>
        </w:rPr>
        <w:t xml:space="preserve">8. </w:t>
      </w:r>
      <w:proofErr w:type="spellStart"/>
      <w:r w:rsidRPr="001E6D1E">
        <w:rPr>
          <w:rFonts w:ascii="Garamond" w:hAnsi="Garamond"/>
          <w:sz w:val="24"/>
          <w:szCs w:val="24"/>
          <w:lang w:val="sq-AL"/>
        </w:rPr>
        <w:t>Koan</w:t>
      </w:r>
      <w:proofErr w:type="spellEnd"/>
      <w:r w:rsidRPr="001E6D1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E6D1E">
        <w:rPr>
          <w:rFonts w:ascii="Garamond" w:hAnsi="Garamond"/>
          <w:sz w:val="24"/>
          <w:szCs w:val="24"/>
          <w:lang w:val="sq-AL"/>
        </w:rPr>
        <w:t>Elis</w:t>
      </w:r>
      <w:proofErr w:type="spellEnd"/>
      <w:r w:rsidRPr="001E6D1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E6D1E">
        <w:rPr>
          <w:rFonts w:ascii="Garamond" w:hAnsi="Garamond"/>
          <w:sz w:val="24"/>
          <w:szCs w:val="24"/>
          <w:lang w:val="sq-AL"/>
        </w:rPr>
        <w:t>Beqiri</w:t>
      </w:r>
      <w:proofErr w:type="spellEnd"/>
    </w:p>
    <w:p w14:paraId="275E3359" w14:textId="77777777" w:rsidR="00E621FA" w:rsidRPr="001E6D1E" w:rsidRDefault="00E621FA" w:rsidP="00E621F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E6D1E">
        <w:rPr>
          <w:rFonts w:ascii="Garamond" w:hAnsi="Garamond"/>
          <w:sz w:val="24"/>
          <w:szCs w:val="24"/>
          <w:lang w:val="sq-AL"/>
        </w:rPr>
        <w:t xml:space="preserve">9. Alma </w:t>
      </w:r>
      <w:proofErr w:type="spellStart"/>
      <w:r w:rsidRPr="001E6D1E">
        <w:rPr>
          <w:rFonts w:ascii="Garamond" w:hAnsi="Garamond"/>
          <w:sz w:val="24"/>
          <w:szCs w:val="24"/>
          <w:lang w:val="sq-AL"/>
        </w:rPr>
        <w:t>Elez</w:t>
      </w:r>
      <w:proofErr w:type="spellEnd"/>
      <w:r w:rsidRPr="001E6D1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E6D1E">
        <w:rPr>
          <w:rFonts w:ascii="Garamond" w:hAnsi="Garamond"/>
          <w:sz w:val="24"/>
          <w:szCs w:val="24"/>
          <w:lang w:val="sq-AL"/>
        </w:rPr>
        <w:t>Kaçota</w:t>
      </w:r>
      <w:proofErr w:type="spellEnd"/>
      <w:r w:rsidRPr="001E6D1E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1E6D1E">
        <w:rPr>
          <w:rFonts w:ascii="Garamond" w:hAnsi="Garamond"/>
          <w:sz w:val="24"/>
          <w:szCs w:val="24"/>
          <w:lang w:val="sq-AL"/>
        </w:rPr>
        <w:t>Jusufi</w:t>
      </w:r>
      <w:proofErr w:type="spellEnd"/>
      <w:r w:rsidRPr="001E6D1E">
        <w:rPr>
          <w:rFonts w:ascii="Garamond" w:hAnsi="Garamond"/>
          <w:sz w:val="24"/>
          <w:szCs w:val="24"/>
          <w:lang w:val="sq-AL"/>
        </w:rPr>
        <w:t>)</w:t>
      </w:r>
    </w:p>
    <w:p w14:paraId="63E4AA82" w14:textId="77777777" w:rsidR="00E621FA" w:rsidRPr="001E6D1E" w:rsidRDefault="00E621FA" w:rsidP="00E621F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66E1A83" w14:textId="77777777" w:rsidR="00E621FA" w:rsidRPr="001E6D1E" w:rsidRDefault="00E621FA" w:rsidP="00E621F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E6D1E">
        <w:rPr>
          <w:rFonts w:ascii="Garamond" w:hAnsi="Garamond"/>
          <w:sz w:val="24"/>
          <w:szCs w:val="24"/>
          <w:lang w:val="sq-AL"/>
        </w:rPr>
        <w:t>Neni 2</w:t>
      </w:r>
    </w:p>
    <w:p w14:paraId="58FBF2E6" w14:textId="77777777" w:rsidR="00E621FA" w:rsidRPr="001E6D1E" w:rsidRDefault="00E621FA" w:rsidP="00E621F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4A23D31" w14:textId="77777777" w:rsidR="00E621FA" w:rsidRPr="001E6D1E" w:rsidRDefault="00E621FA" w:rsidP="00E621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E6D1E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6F126042" w14:textId="77777777" w:rsidR="00E621FA" w:rsidRPr="001E6D1E" w:rsidRDefault="00E621FA" w:rsidP="00E621F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F03AD8D" w14:textId="77777777" w:rsidR="00E621FA" w:rsidRPr="001E6D1E" w:rsidRDefault="00E621FA" w:rsidP="00E621F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E6D1E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3B25D184" w14:textId="77777777" w:rsidR="00E621FA" w:rsidRPr="001E6D1E" w:rsidRDefault="00E621FA" w:rsidP="00E621F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1E6D1E">
        <w:rPr>
          <w:rFonts w:ascii="Garamond" w:hAnsi="Garamond"/>
          <w:b/>
          <w:sz w:val="24"/>
          <w:szCs w:val="24"/>
          <w:lang w:val="sq-AL"/>
        </w:rPr>
        <w:t xml:space="preserve">Bajram </w:t>
      </w:r>
      <w:proofErr w:type="spellStart"/>
      <w:r w:rsidRPr="001E6D1E">
        <w:rPr>
          <w:rFonts w:ascii="Garamond" w:hAnsi="Garamond"/>
          <w:b/>
          <w:sz w:val="24"/>
          <w:szCs w:val="24"/>
          <w:lang w:val="sq-AL"/>
        </w:rPr>
        <w:t>Begaj</w:t>
      </w:r>
      <w:proofErr w:type="spellEnd"/>
    </w:p>
    <w:p w14:paraId="34E37FE2" w14:textId="77777777" w:rsidR="000F74B6" w:rsidRPr="001E6D1E" w:rsidRDefault="000F74B6" w:rsidP="00E621FA">
      <w:pPr>
        <w:rPr>
          <w:lang w:val="sq-AL"/>
        </w:rPr>
      </w:pPr>
    </w:p>
    <w:sectPr w:rsidR="000F74B6" w:rsidRPr="001E6D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9A6"/>
    <w:rsid w:val="00012BC7"/>
    <w:rsid w:val="000F6238"/>
    <w:rsid w:val="000F74B6"/>
    <w:rsid w:val="001B7420"/>
    <w:rsid w:val="001E6D1E"/>
    <w:rsid w:val="004120D9"/>
    <w:rsid w:val="00420FCC"/>
    <w:rsid w:val="00495544"/>
    <w:rsid w:val="005B5F43"/>
    <w:rsid w:val="0061636A"/>
    <w:rsid w:val="006659A6"/>
    <w:rsid w:val="00695D3E"/>
    <w:rsid w:val="006E0F02"/>
    <w:rsid w:val="007601BA"/>
    <w:rsid w:val="007A461B"/>
    <w:rsid w:val="008C7EE7"/>
    <w:rsid w:val="009810BC"/>
    <w:rsid w:val="00A54225"/>
    <w:rsid w:val="00A74DCA"/>
    <w:rsid w:val="00AD6F91"/>
    <w:rsid w:val="00B930BC"/>
    <w:rsid w:val="00B93CD2"/>
    <w:rsid w:val="00D22F9A"/>
    <w:rsid w:val="00E621FA"/>
    <w:rsid w:val="00EE4D69"/>
    <w:rsid w:val="00F23FBB"/>
    <w:rsid w:val="00F54A4F"/>
    <w:rsid w:val="00F87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4BCCEF"/>
  <w15:chartTrackingRefBased/>
  <w15:docId w15:val="{51716D36-1872-413F-A02C-C2429B225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621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337</Nr_x002e__x0020_akti>
    <Data_x0020_e_x0020_Krijimit xmlns="0e656187-b300-4fb0-8bf4-3a50f872073c">2024-09-26T09:24:11Z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2024-09-25T00:00:00Z</Date_x0020_protokolli>
    <Titulli xmlns="0e656187-b300-4fb0-8bf4-3a50f872073c">Për lejimin e lënies së shtetësisë shqiptare</Titulli>
    <Modifikuesi xmlns="0e656187-b300-4fb0-8bf4-3a50f872073c">Suada.Daci</Modifikuesi>
    <Nr_x002e__x0020_prot_x0020_QBZ xmlns="0e656187-b300-4fb0-8bf4-3a50f872073c">1660/1</Nr_x002e__x0020_prot_x0020_QBZ>
    <Data_x0020_e_x0020_Modifikimit xmlns="0e656187-b300-4fb0-8bf4-3a50f872073c">2024-09-26T09:57:13Z</Data_x0020_e_x0020_Modifikimit>
    <Dekretuar xmlns="0e656187-b300-4fb0-8bf4-3a50f872073c">false</Dekretuar>
    <Data xmlns="0e656187-b300-4fb0-8bf4-3a50f872073c">2024-09-23T00:00:00Z</Data>
    <Nr_x002e__x0020_protokolli_x0020_i_x0020_aktit xmlns="0e656187-b300-4fb0-8bf4-3a50f872073c">3417/2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1732935C4184106B95B6249A0788C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1732935C4184106B95B6249A0788C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C974340-36AE-4103-979D-7C84745ADFB4}">
  <ds:schemaRefs>
    <ds:schemaRef ds:uri="http://schemas.microsoft.com/office/2006/metadata/properties"/>
    <ds:schemaRef ds:uri="0e656187-b300-4fb0-8bf4-3a50f872073c"/>
    <ds:schemaRef ds:uri="http://www.w3.org/XML/1998/namespace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7F79F6A8-3331-4F70-96D0-D517DBDE17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94B110-85FD-4F1D-A731-AF315ADDD5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E166849-39FC-44AE-BA47-53E42A6B990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BD3298F-A5E2-4EA8-B4E7-15788ED5E0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Alma Lisaku</cp:lastModifiedBy>
  <cp:revision>4</cp:revision>
  <dcterms:created xsi:type="dcterms:W3CDTF">2024-09-26T08:11:00Z</dcterms:created>
  <dcterms:modified xsi:type="dcterms:W3CDTF">2024-09-26T09:13:00Z</dcterms:modified>
</cp:coreProperties>
</file>