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A7E41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DEKRET</w:t>
      </w:r>
    </w:p>
    <w:p w14:paraId="72E26972" w14:textId="06FA689F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Nr. 362</w:t>
      </w: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r w:rsidRPr="009F006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datë 16.10.2024</w:t>
      </w:r>
    </w:p>
    <w:p w14:paraId="4F8C498B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3EE32A9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 LEJIMIN E LËNIES SË SHTETËSISË SHQIPTARE</w:t>
      </w:r>
    </w:p>
    <w:p w14:paraId="741A5D13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3271A062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ndryshuar”, me propozim të Ministrisë së Brendshme,</w:t>
      </w:r>
    </w:p>
    <w:p w14:paraId="4C229A74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68C3F96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bCs/>
          <w:color w:val="000000"/>
          <w:sz w:val="24"/>
          <w:szCs w:val="24"/>
          <w:lang w:val="sq-AL"/>
        </w:rPr>
        <w:t>DEKRETOJ:</w:t>
      </w:r>
    </w:p>
    <w:p w14:paraId="2D704977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p w14:paraId="47BF2A41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bCs/>
          <w:color w:val="000000"/>
          <w:sz w:val="24"/>
          <w:szCs w:val="24"/>
          <w:lang w:val="sq-AL"/>
        </w:rPr>
        <w:t>Neni 1</w:t>
      </w:r>
    </w:p>
    <w:p w14:paraId="0BC4D928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9CB8955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U lejohet lënia e shtetësisë shqiptare, me kërkesë të tyre, shtetasve:</w:t>
      </w:r>
    </w:p>
    <w:p w14:paraId="30604564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 1. Bledar Islam 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Repaj</w:t>
      </w:r>
      <w:proofErr w:type="spellEnd"/>
    </w:p>
    <w:p w14:paraId="7852DA0D" w14:textId="77777777" w:rsidR="009907F3" w:rsidRPr="009F006C" w:rsidRDefault="009907F3" w:rsidP="009907F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2. 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Vesna</w:t>
      </w:r>
      <w:proofErr w:type="spellEnd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Bozho</w:t>
      </w:r>
      <w:proofErr w:type="spellEnd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Simonović</w:t>
      </w:r>
      <w:proofErr w:type="spellEnd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 (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Gjinoviq</w:t>
      </w:r>
      <w:proofErr w:type="spellEnd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)</w:t>
      </w:r>
    </w:p>
    <w:p w14:paraId="1D8424ED" w14:textId="77777777" w:rsidR="009907F3" w:rsidRPr="009F006C" w:rsidRDefault="009907F3" w:rsidP="009907F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3. Rina Tonin 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Çekaj</w:t>
      </w:r>
      <w:proofErr w:type="spellEnd"/>
    </w:p>
    <w:p w14:paraId="718969D7" w14:textId="77777777" w:rsidR="009907F3" w:rsidRPr="009F006C" w:rsidRDefault="009907F3" w:rsidP="009907F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4. 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Olta</w:t>
      </w:r>
      <w:proofErr w:type="spellEnd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 Bashkim 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Vlad</w:t>
      </w:r>
      <w:proofErr w:type="spellEnd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 (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Sadiku</w:t>
      </w:r>
      <w:proofErr w:type="spellEnd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)</w:t>
      </w:r>
    </w:p>
    <w:p w14:paraId="3FAE63D4" w14:textId="77777777" w:rsidR="009907F3" w:rsidRPr="009F006C" w:rsidRDefault="009907F3" w:rsidP="009907F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5. Entela 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Llazi</w:t>
      </w:r>
      <w:proofErr w:type="spellEnd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 xml:space="preserve"> Mileti (</w:t>
      </w:r>
      <w:proofErr w:type="spellStart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Gjermeni</w:t>
      </w:r>
      <w:proofErr w:type="spellEnd"/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)</w:t>
      </w:r>
    </w:p>
    <w:p w14:paraId="20388646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 </w:t>
      </w:r>
    </w:p>
    <w:p w14:paraId="3383DF22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bCs/>
          <w:color w:val="000000"/>
          <w:sz w:val="24"/>
          <w:szCs w:val="24"/>
          <w:lang w:val="sq-AL"/>
        </w:rPr>
        <w:t>Neni 2</w:t>
      </w:r>
    </w:p>
    <w:p w14:paraId="6513DB90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45DB16B4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0102C6BE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color w:val="000000"/>
          <w:sz w:val="24"/>
          <w:szCs w:val="24"/>
          <w:lang w:val="sq-AL"/>
        </w:rPr>
        <w:t> </w:t>
      </w:r>
    </w:p>
    <w:p w14:paraId="628F2836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bCs/>
          <w:color w:val="000000"/>
          <w:sz w:val="24"/>
          <w:szCs w:val="24"/>
          <w:lang w:val="sq-AL"/>
        </w:rPr>
        <w:t>PRESIDENT I REPUBLIKËS SË SHQIPËRISË</w:t>
      </w:r>
    </w:p>
    <w:p w14:paraId="29067A82" w14:textId="77777777" w:rsidR="009907F3" w:rsidRPr="009F006C" w:rsidRDefault="009907F3" w:rsidP="009907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F006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9F006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72E26973" w14:textId="77777777" w:rsidR="000F74B6" w:rsidRPr="009F006C" w:rsidRDefault="000F74B6" w:rsidP="009907F3">
      <w:pPr>
        <w:spacing w:after="0" w:line="240" w:lineRule="auto"/>
        <w:ind w:firstLine="284"/>
        <w:rPr>
          <w:lang w:val="sq-AL"/>
        </w:rPr>
      </w:pPr>
    </w:p>
    <w:sectPr w:rsidR="000F74B6" w:rsidRPr="009F006C" w:rsidSect="009907F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D0431"/>
    <w:rsid w:val="001F6926"/>
    <w:rsid w:val="00244B22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C7EE7"/>
    <w:rsid w:val="00931C07"/>
    <w:rsid w:val="009907F3"/>
    <w:rsid w:val="009D3C12"/>
    <w:rsid w:val="009F006C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A1619"/>
    <w:rsid w:val="00ED0B1D"/>
    <w:rsid w:val="00F23FBB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26972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0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</Nr_x002e__x0020_akti>
    <Data_x0020_e_x0020_Krijimit xmlns="0e656187-b300-4fb0-8bf4-3a50f872073c">2024-10-21T09:02:14Z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lejimin e lënies së shtetësis shqiptare</Titulli>
    <Modifikuesi xmlns="0e656187-b300-4fb0-8bf4-3a50f872073c">Suada.Daci</Modifikuesi>
    <Nr_x002e__x0020_prot_x0020_QBZ xmlns="0e656187-b300-4fb0-8bf4-3a50f872073c">1808/1</Nr_x002e__x0020_prot_x0020_QBZ>
    <Data_x0020_e_x0020_Modifikimit xmlns="0e656187-b300-4fb0-8bf4-3a50f872073c">2024-10-21T13:14:58Z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3717/2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2F622CEB3A45CB9AB426CFB0584A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2F622CEB3A45CB9AB426CFB0584A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305186-DCD6-4F83-A474-ABC88413F13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4A97960-967C-4E85-AD82-C0DB2900F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CD6F1E-2F17-4970-AE71-D50831571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8AE6FE-BF5C-4825-A664-E7E9B272C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95E449-0CB0-4B18-B9B8-44A84F5356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 shqiptare</vt:lpstr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 shqiptare</dc:title>
  <dc:creator>Entela Suli</dc:creator>
  <cp:lastModifiedBy>Jorina Kryeziu</cp:lastModifiedBy>
  <cp:revision>4</cp:revision>
  <dcterms:created xsi:type="dcterms:W3CDTF">2024-10-21T06:20:00Z</dcterms:created>
  <dcterms:modified xsi:type="dcterms:W3CDTF">2024-10-22T06:02:00Z</dcterms:modified>
</cp:coreProperties>
</file>