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ABFFB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F576A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354EDA8" w14:textId="5F93B741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576A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368, datë 5.11.2024</w:t>
      </w:r>
    </w:p>
    <w:p w14:paraId="40EA25DC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1BB3C50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F576A2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705CFA2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4FB5C61" w14:textId="77DB603B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76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9, 20 e në vijim të ligjit nr. 113/2020, “Për shtetësinë”, i ndryshuar,</w:t>
      </w:r>
      <w:r w:rsidR="000D5A1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F576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F576A2" w:rsidRPr="00F576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F576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6A13EFF8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9E9EB51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76A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DF53D52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43E43CA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576A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3BB5D6B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5FBC530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76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  <w:bookmarkStart w:id="2" w:name="_GoBack"/>
      <w:bookmarkEnd w:id="2"/>
    </w:p>
    <w:p w14:paraId="46C88AD1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76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Genc Bujar </w:t>
      </w:r>
      <w:proofErr w:type="spellStart"/>
      <w:r w:rsidRPr="00F576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Tresi</w:t>
      </w:r>
      <w:proofErr w:type="spellEnd"/>
    </w:p>
    <w:p w14:paraId="16825F9A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29A4B19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76A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43FC1BF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CF870AF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76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207E18A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76A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3641744" w14:textId="77777777" w:rsidR="00FB5F7C" w:rsidRPr="00F576A2" w:rsidRDefault="00FB5F7C" w:rsidP="00FB5F7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576A2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1DD6505" w14:textId="77777777" w:rsidR="00FB5F7C" w:rsidRPr="00F576A2" w:rsidRDefault="00FB5F7C" w:rsidP="00FB5F7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576A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F576A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65793812" w14:textId="77777777" w:rsidR="00FB5F7C" w:rsidRPr="00F576A2" w:rsidRDefault="00FB5F7C" w:rsidP="00FB5F7C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766900C6" w14:textId="77777777" w:rsidR="00FB5F7C" w:rsidRPr="00F576A2" w:rsidRDefault="00FB5F7C" w:rsidP="00FB5F7C">
      <w:pPr>
        <w:spacing w:after="0" w:line="240" w:lineRule="auto"/>
        <w:ind w:firstLine="284"/>
        <w:rPr>
          <w:lang w:val="sq-AL"/>
        </w:rPr>
      </w:pPr>
    </w:p>
    <w:p w14:paraId="6354EDA9" w14:textId="77777777" w:rsidR="000F74B6" w:rsidRPr="00F576A2" w:rsidRDefault="000F74B6" w:rsidP="00FB5F7C">
      <w:pPr>
        <w:spacing w:after="0" w:line="240" w:lineRule="auto"/>
        <w:ind w:firstLine="284"/>
        <w:rPr>
          <w:lang w:val="sq-AL"/>
        </w:rPr>
      </w:pPr>
    </w:p>
    <w:sectPr w:rsidR="000F74B6" w:rsidRPr="00F576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D5A15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66845"/>
    <w:rsid w:val="008C7EE7"/>
    <w:rsid w:val="00931C07"/>
    <w:rsid w:val="009D3C12"/>
    <w:rsid w:val="00A26109"/>
    <w:rsid w:val="00A503BA"/>
    <w:rsid w:val="00AB08B2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B7766"/>
    <w:rsid w:val="00BD38F5"/>
    <w:rsid w:val="00E9315D"/>
    <w:rsid w:val="00ED0B1D"/>
    <w:rsid w:val="00F23FBB"/>
    <w:rsid w:val="00F576A2"/>
    <w:rsid w:val="00FB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4EDA8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5F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90F9140D354A8A933E7009F32ACD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368</Nr_x002e__x0020_akti>
    <Data_x0020_e_x0020_Krijimit xmlns="0e656187-b300-4fb0-8bf4-3a50f872073c">2024-11-07T13:23:29Z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shqipatare</Titulli>
    <Modifikuesi xmlns="0e656187-b300-4fb0-8bf4-3a50f872073c">Suada.Daci</Modifikuesi>
    <Nr_x002e__x0020_prot_x0020_QBZ xmlns="0e656187-b300-4fb0-8bf4-3a50f872073c">1890/1</Nr_x002e__x0020_prot_x0020_QBZ>
    <Data_x0020_e_x0020_Modifikimit xmlns="0e656187-b300-4fb0-8bf4-3a50f872073c">2024-11-07T13:49:05Z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90F9140D354A8A933E7009F32ACD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582798-F6C0-45B8-9696-1F5CC595A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CCB5A0-9512-4FFF-BF6A-EEBF2743F090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B059CCD-61D8-40BD-96B1-8F453D9618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6E296A-ADE5-49B7-9A73-C97D478AEA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8FFF62-3412-4348-80CA-3FF9B9022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shqipatare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shqipatare</dc:title>
  <dc:creator>Entela Suli</dc:creator>
  <cp:lastModifiedBy>Alma Lisaku</cp:lastModifiedBy>
  <cp:revision>5</cp:revision>
  <dcterms:created xsi:type="dcterms:W3CDTF">2024-11-07T12:20:00Z</dcterms:created>
  <dcterms:modified xsi:type="dcterms:W3CDTF">2024-11-07T13:14:00Z</dcterms:modified>
</cp:coreProperties>
</file>