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F26A6A" w14:textId="77777777" w:rsidR="008306A9" w:rsidRPr="00F672CC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DEKRET</w:t>
      </w:r>
    </w:p>
    <w:p w14:paraId="7035E9F3" w14:textId="68E937FA" w:rsidR="008306A9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Nr. 396, datë 27.11.2024</w:t>
      </w:r>
    </w:p>
    <w:p w14:paraId="561558FF" w14:textId="77777777" w:rsidR="008306A9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C040D0D" w14:textId="2B3C7D2C" w:rsidR="008306A9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672CC">
        <w:rPr>
          <w:rFonts w:ascii="Garamond" w:hAnsi="Garamond"/>
          <w:b/>
          <w:bCs/>
          <w:sz w:val="24"/>
          <w:szCs w:val="24"/>
        </w:rPr>
        <w:t>PËR</w:t>
      </w:r>
      <w:r w:rsidR="00047289">
        <w:rPr>
          <w:rFonts w:ascii="Garamond" w:hAnsi="Garamond"/>
          <w:b/>
          <w:bCs/>
          <w:sz w:val="24"/>
          <w:szCs w:val="24"/>
        </w:rPr>
        <w:t xml:space="preserve"> </w:t>
      </w:r>
      <w:r w:rsidRPr="00F672CC">
        <w:rPr>
          <w:rFonts w:ascii="Garamond" w:hAnsi="Garamond"/>
          <w:b/>
          <w:bCs/>
          <w:sz w:val="24"/>
          <w:szCs w:val="24"/>
        </w:rPr>
        <w:t>DHËNIE GRADE</w:t>
      </w:r>
    </w:p>
    <w:p w14:paraId="12755A1B" w14:textId="77777777" w:rsidR="008306A9" w:rsidRPr="00F672CC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B0E81FE" w14:textId="07616DDE" w:rsidR="008306A9" w:rsidRPr="00F672CC" w:rsidRDefault="008306A9" w:rsidP="000472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72CC">
        <w:rPr>
          <w:rFonts w:ascii="Garamond" w:hAnsi="Garamond"/>
          <w:sz w:val="24"/>
          <w:szCs w:val="24"/>
        </w:rPr>
        <w:t>Në mbështetje të nenit 92, shkronja “d”, nenit 93 të Kushtetutës, si dhe të pikës 3, shkronja “b”</w:t>
      </w:r>
      <w:r w:rsidR="00047289">
        <w:rPr>
          <w:rFonts w:ascii="Garamond" w:hAnsi="Garamond"/>
          <w:sz w:val="24"/>
          <w:szCs w:val="24"/>
        </w:rPr>
        <w:t>,</w:t>
      </w:r>
      <w:r w:rsidRPr="00F672CC">
        <w:rPr>
          <w:rFonts w:ascii="Garamond" w:hAnsi="Garamond"/>
          <w:sz w:val="24"/>
          <w:szCs w:val="24"/>
        </w:rPr>
        <w:t xml:space="preserve"> të nenit 9</w:t>
      </w:r>
      <w:r w:rsidR="00047289">
        <w:rPr>
          <w:rFonts w:ascii="Garamond" w:hAnsi="Garamond"/>
          <w:sz w:val="24"/>
          <w:szCs w:val="24"/>
        </w:rPr>
        <w:t>,</w:t>
      </w:r>
      <w:r w:rsidRPr="00F672CC">
        <w:rPr>
          <w:rFonts w:ascii="Garamond" w:hAnsi="Garamond"/>
          <w:sz w:val="24"/>
          <w:szCs w:val="24"/>
        </w:rPr>
        <w:t xml:space="preserve"> të ligjit nr. 64/2014, “Për pushtetet dhe autoritetet e drejtimit e të komandimit të Forcave të Armatosura të Republikës së Shqipërisë”, </w:t>
      </w:r>
      <w:r w:rsidR="00047289" w:rsidRPr="00F672CC">
        <w:rPr>
          <w:rFonts w:ascii="Garamond" w:hAnsi="Garamond"/>
          <w:sz w:val="24"/>
          <w:szCs w:val="24"/>
        </w:rPr>
        <w:t>të</w:t>
      </w:r>
      <w:r w:rsidRPr="00F672CC">
        <w:rPr>
          <w:rFonts w:ascii="Garamond" w:hAnsi="Garamond"/>
          <w:sz w:val="24"/>
          <w:szCs w:val="24"/>
        </w:rPr>
        <w:t xml:space="preserve"> ndryshuar, me propozim të Kryeministrit,</w:t>
      </w:r>
    </w:p>
    <w:p w14:paraId="369DD25A" w14:textId="77777777" w:rsidR="008306A9" w:rsidRDefault="008306A9" w:rsidP="00047289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5F9BA1CE" w14:textId="3FC09C24" w:rsidR="008306A9" w:rsidRPr="00F672CC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672CC">
        <w:rPr>
          <w:rFonts w:ascii="Garamond" w:hAnsi="Garamond"/>
          <w:bCs/>
          <w:sz w:val="24"/>
          <w:szCs w:val="24"/>
        </w:rPr>
        <w:t>DEKRETOJ:</w:t>
      </w:r>
    </w:p>
    <w:p w14:paraId="709B573D" w14:textId="77777777" w:rsidR="008306A9" w:rsidRPr="00F672CC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126EC596" w14:textId="77777777" w:rsidR="008306A9" w:rsidRPr="00F672CC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F672CC">
        <w:rPr>
          <w:rFonts w:ascii="Garamond" w:hAnsi="Garamond"/>
          <w:bCs/>
          <w:sz w:val="24"/>
          <w:szCs w:val="24"/>
        </w:rPr>
        <w:t>Neni 1</w:t>
      </w:r>
    </w:p>
    <w:p w14:paraId="3E9EB9E0" w14:textId="77777777" w:rsidR="008306A9" w:rsidRPr="00F672CC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6A4D8A8F" w14:textId="3CB5F60A" w:rsidR="008306A9" w:rsidRPr="00F672CC" w:rsidRDefault="008306A9" w:rsidP="0018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672CC">
        <w:rPr>
          <w:rFonts w:ascii="Garamond" w:hAnsi="Garamond"/>
          <w:sz w:val="24"/>
          <w:szCs w:val="24"/>
        </w:rPr>
        <w:t xml:space="preserve">Gjeneral </w:t>
      </w:r>
      <w:r w:rsidR="00946FFE" w:rsidRPr="00F672CC">
        <w:rPr>
          <w:rFonts w:ascii="Garamond" w:hAnsi="Garamond"/>
          <w:sz w:val="24"/>
          <w:szCs w:val="24"/>
        </w:rPr>
        <w:t xml:space="preserve">Major </w:t>
      </w:r>
      <w:r w:rsidRPr="00F672CC">
        <w:rPr>
          <w:rFonts w:ascii="Garamond" w:hAnsi="Garamond"/>
          <w:sz w:val="24"/>
          <w:szCs w:val="24"/>
        </w:rPr>
        <w:t xml:space="preserve">Arben Voke Kingji, me detyrë </w:t>
      </w:r>
      <w:r w:rsidR="00CD324A" w:rsidRPr="00F672CC">
        <w:rPr>
          <w:rFonts w:ascii="Garamond" w:hAnsi="Garamond"/>
          <w:sz w:val="24"/>
          <w:szCs w:val="24"/>
        </w:rPr>
        <w:t xml:space="preserve">shef </w:t>
      </w:r>
      <w:r w:rsidRPr="00F672CC">
        <w:rPr>
          <w:rFonts w:ascii="Garamond" w:hAnsi="Garamond"/>
          <w:sz w:val="24"/>
          <w:szCs w:val="24"/>
        </w:rPr>
        <w:t xml:space="preserve">i Shtabit të Përgjithshëm të Forcave të Armatosura, i jepet grada “Gjeneral </w:t>
      </w:r>
      <w:r w:rsidR="00CD324A" w:rsidRPr="00F672CC">
        <w:rPr>
          <w:rFonts w:ascii="Garamond" w:hAnsi="Garamond"/>
          <w:sz w:val="24"/>
          <w:szCs w:val="24"/>
        </w:rPr>
        <w:t>lejtnant</w:t>
      </w:r>
      <w:r w:rsidRPr="00F672CC">
        <w:rPr>
          <w:rFonts w:ascii="Garamond" w:hAnsi="Garamond"/>
          <w:sz w:val="24"/>
          <w:szCs w:val="24"/>
        </w:rPr>
        <w:t>”.</w:t>
      </w:r>
    </w:p>
    <w:p w14:paraId="3BC97507" w14:textId="77777777" w:rsidR="008306A9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GoBack"/>
      <w:bookmarkEnd w:id="0"/>
    </w:p>
    <w:p w14:paraId="3A9B68A8" w14:textId="77777777" w:rsidR="008306A9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F672CC">
        <w:rPr>
          <w:rFonts w:ascii="Garamond" w:hAnsi="Garamond"/>
          <w:b/>
          <w:bCs/>
          <w:sz w:val="24"/>
          <w:szCs w:val="24"/>
        </w:rPr>
        <w:t>Neni 2</w:t>
      </w:r>
    </w:p>
    <w:p w14:paraId="770ACA12" w14:textId="77777777" w:rsidR="008306A9" w:rsidRPr="00F672CC" w:rsidRDefault="008306A9" w:rsidP="00830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3F71AF5" w14:textId="77777777" w:rsidR="008306A9" w:rsidRPr="00F672CC" w:rsidRDefault="008306A9" w:rsidP="008306A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672CC">
        <w:rPr>
          <w:rFonts w:ascii="Garamond" w:hAnsi="Garamond"/>
          <w:sz w:val="24"/>
          <w:szCs w:val="24"/>
        </w:rPr>
        <w:t>Ky dekret hyn në fuqi menjëherë.</w:t>
      </w:r>
    </w:p>
    <w:p w14:paraId="69D2241C" w14:textId="77777777" w:rsidR="008306A9" w:rsidRPr="00F672CC" w:rsidRDefault="008306A9" w:rsidP="008306A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672CC">
        <w:rPr>
          <w:rFonts w:ascii="Garamond" w:hAnsi="Garamond"/>
          <w:sz w:val="24"/>
          <w:szCs w:val="24"/>
        </w:rPr>
        <w:t> </w:t>
      </w:r>
    </w:p>
    <w:p w14:paraId="3DC030CC" w14:textId="77777777" w:rsidR="008306A9" w:rsidRPr="00F672CC" w:rsidRDefault="008306A9" w:rsidP="008306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672C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111CC7CC" w14:textId="77777777" w:rsidR="008306A9" w:rsidRPr="00F672CC" w:rsidRDefault="008306A9" w:rsidP="008306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672CC">
        <w:rPr>
          <w:rFonts w:ascii="Garamond" w:hAnsi="Garamond"/>
          <w:b/>
          <w:bCs/>
          <w:sz w:val="24"/>
          <w:szCs w:val="24"/>
        </w:rPr>
        <w:t>Bajram Begaj</w:t>
      </w:r>
    </w:p>
    <w:p w14:paraId="18298DBE" w14:textId="77777777" w:rsidR="008306A9" w:rsidRPr="00F672CC" w:rsidRDefault="008306A9" w:rsidP="008306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0D2F6115" w14:textId="77777777" w:rsidR="000F74B6" w:rsidRPr="008306A9" w:rsidRDefault="000F74B6" w:rsidP="008306A9">
      <w:pPr>
        <w:spacing w:after="0" w:line="240" w:lineRule="auto"/>
        <w:ind w:firstLine="284"/>
      </w:pPr>
    </w:p>
    <w:sectPr w:rsidR="000F74B6" w:rsidRPr="008306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AB6"/>
    <w:rsid w:val="00047289"/>
    <w:rsid w:val="00064A53"/>
    <w:rsid w:val="000F74B6"/>
    <w:rsid w:val="00170ABC"/>
    <w:rsid w:val="001847D4"/>
    <w:rsid w:val="00265BBC"/>
    <w:rsid w:val="0027067F"/>
    <w:rsid w:val="002E33B6"/>
    <w:rsid w:val="003C2A88"/>
    <w:rsid w:val="003D33D7"/>
    <w:rsid w:val="00420FCC"/>
    <w:rsid w:val="00495544"/>
    <w:rsid w:val="0049739C"/>
    <w:rsid w:val="00592C23"/>
    <w:rsid w:val="005B5F43"/>
    <w:rsid w:val="0061636A"/>
    <w:rsid w:val="00616BA8"/>
    <w:rsid w:val="0066416E"/>
    <w:rsid w:val="006C338D"/>
    <w:rsid w:val="006D31AF"/>
    <w:rsid w:val="007A461B"/>
    <w:rsid w:val="007F416C"/>
    <w:rsid w:val="008306A9"/>
    <w:rsid w:val="008C7EE7"/>
    <w:rsid w:val="008E0CA5"/>
    <w:rsid w:val="00946FFE"/>
    <w:rsid w:val="00A72C77"/>
    <w:rsid w:val="00AA5E72"/>
    <w:rsid w:val="00AD6AB6"/>
    <w:rsid w:val="00AD6F91"/>
    <w:rsid w:val="00C7018D"/>
    <w:rsid w:val="00C95EEA"/>
    <w:rsid w:val="00CD324A"/>
    <w:rsid w:val="00D01875"/>
    <w:rsid w:val="00D77A2C"/>
    <w:rsid w:val="00EF0F52"/>
    <w:rsid w:val="00F23FBB"/>
    <w:rsid w:val="00F42696"/>
    <w:rsid w:val="00F5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5E9F3"/>
  <w15:chartTrackingRefBased/>
  <w15:docId w15:val="{7DCC73C6-C38E-4507-849F-055D81B6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6A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396</Nr_x002e__x0020_akti>
    <Data_x0020_e_x0020_Krijimit xmlns="0e656187-b300-4fb0-8bf4-3a50f872073c">2024-12-02T12:17:59Z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2024-11-27T00:00:00Z</Date_x0020_protokolli>
    <Titulli xmlns="0e656187-b300-4fb0-8bf4-3a50f872073c">Për dhënie grade</Titulli>
    <Modifikuesi xmlns="0e656187-b300-4fb0-8bf4-3a50f872073c">Fjora.Cahani</Modifikuesi>
    <Nr_x002e__x0020_prot_x0020_QBZ xmlns="0e656187-b300-4fb0-8bf4-3a50f872073c">2027/1</Nr_x002e__x0020_prot_x0020_QBZ>
    <Data_x0020_e_x0020_Modifikimit xmlns="0e656187-b300-4fb0-8bf4-3a50f872073c">2024-12-02T12:46:23Z</Data_x0020_e_x0020_Modifikimit>
    <Dekretuar xmlns="0e656187-b300-4fb0-8bf4-3a50f872073c">false</Dekretuar>
    <Data xmlns="0e656187-b300-4fb0-8bf4-3a50f872073c">2024-11-27T00:00:00Z</Data>
    <Nr_x002e__x0020_protokolli_x0020_i_x0020_aktit xmlns="0e656187-b300-4fb0-8bf4-3a50f872073c">3912/2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AD5093ED0241149608D145D4C911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AD5093ED0241149608D145D4C911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9E21FC-47A1-4AA6-86CF-5A8713EBEB1A}">
  <ds:schemaRefs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AE3C973-299D-42E2-AE96-645572BEF1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3D5F0-AB6E-4D89-B7F8-6ED95A985A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68ABD7-0F00-48B7-B27C-7AEBEFBCD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5694211-FD48-4C25-9636-58984BE6BC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grade</vt:lpstr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grade</dc:title>
  <dc:creator>Entela Suli</dc:creator>
  <cp:lastModifiedBy>Amarilda Muja</cp:lastModifiedBy>
  <cp:revision>9</cp:revision>
  <dcterms:created xsi:type="dcterms:W3CDTF">2024-12-02T11:21:00Z</dcterms:created>
  <dcterms:modified xsi:type="dcterms:W3CDTF">2024-12-02T12:00:00Z</dcterms:modified>
</cp:coreProperties>
</file>