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DA5EF" w14:textId="5E5F8A3C" w:rsidR="000E59A6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6DAC">
        <w:rPr>
          <w:rFonts w:ascii="Garamond" w:hAnsi="Garamond"/>
          <w:b/>
          <w:sz w:val="24"/>
        </w:rPr>
        <w:t>DEKRET</w:t>
      </w:r>
    </w:p>
    <w:p w14:paraId="260165FB" w14:textId="5EB8CC5B" w:rsidR="00CE2E1C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6DAC">
        <w:rPr>
          <w:rFonts w:ascii="Garamond" w:hAnsi="Garamond"/>
          <w:b/>
          <w:sz w:val="24"/>
        </w:rPr>
        <w:t>Nr</w:t>
      </w:r>
      <w:r w:rsidR="00865CB5" w:rsidRPr="000A6DAC">
        <w:rPr>
          <w:rFonts w:ascii="Garamond" w:hAnsi="Garamond"/>
          <w:b/>
          <w:sz w:val="24"/>
        </w:rPr>
        <w:t>.</w:t>
      </w:r>
      <w:r w:rsidR="000A6DAC" w:rsidRPr="000A6DAC">
        <w:rPr>
          <w:rFonts w:ascii="Garamond" w:hAnsi="Garamond"/>
          <w:b/>
          <w:sz w:val="24"/>
        </w:rPr>
        <w:t xml:space="preserve"> </w:t>
      </w:r>
      <w:r w:rsidR="000D24CB" w:rsidRPr="000A6DAC">
        <w:rPr>
          <w:rFonts w:ascii="Garamond" w:hAnsi="Garamond"/>
          <w:b/>
          <w:sz w:val="24"/>
        </w:rPr>
        <w:t>405</w:t>
      </w:r>
      <w:r w:rsidR="002F1EDC" w:rsidRPr="000A6DAC">
        <w:rPr>
          <w:rFonts w:ascii="Garamond" w:hAnsi="Garamond"/>
          <w:b/>
          <w:sz w:val="24"/>
        </w:rPr>
        <w:t>, dat</w:t>
      </w:r>
      <w:r w:rsidR="00527B72" w:rsidRPr="000A6DAC">
        <w:rPr>
          <w:rFonts w:ascii="Garamond" w:hAnsi="Garamond"/>
          <w:b/>
          <w:sz w:val="24"/>
        </w:rPr>
        <w:t>ë</w:t>
      </w:r>
      <w:r w:rsidR="002F1EDC" w:rsidRPr="000A6DAC">
        <w:rPr>
          <w:rFonts w:ascii="Garamond" w:hAnsi="Garamond"/>
          <w:b/>
          <w:sz w:val="24"/>
        </w:rPr>
        <w:t xml:space="preserve"> </w:t>
      </w:r>
      <w:r w:rsidR="00F04E72" w:rsidRPr="000A6DAC">
        <w:rPr>
          <w:rFonts w:ascii="Garamond" w:hAnsi="Garamond"/>
          <w:b/>
          <w:sz w:val="24"/>
        </w:rPr>
        <w:t>18</w:t>
      </w:r>
      <w:r w:rsidR="00471135" w:rsidRPr="000A6DAC">
        <w:rPr>
          <w:rFonts w:ascii="Garamond" w:hAnsi="Garamond"/>
          <w:b/>
          <w:sz w:val="24"/>
        </w:rPr>
        <w:t>.12</w:t>
      </w:r>
      <w:r w:rsidR="00865CB5" w:rsidRPr="000A6DAC">
        <w:rPr>
          <w:rFonts w:ascii="Garamond" w:hAnsi="Garamond"/>
          <w:b/>
          <w:sz w:val="24"/>
        </w:rPr>
        <w:t>.2024</w:t>
      </w:r>
    </w:p>
    <w:p w14:paraId="3B12E171" w14:textId="77777777" w:rsidR="00527B72" w:rsidRPr="000A6DAC" w:rsidRDefault="00527B72" w:rsidP="00527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EC82FD5" w14:textId="670B6447" w:rsidR="00657EC9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6DAC">
        <w:rPr>
          <w:rFonts w:ascii="Garamond" w:hAnsi="Garamond"/>
          <w:b/>
          <w:sz w:val="24"/>
        </w:rPr>
        <w:t>PËR LEJIMIN E LËNIES SË SHTETËSISË SHQIPTARE</w:t>
      </w:r>
    </w:p>
    <w:p w14:paraId="5158E1C0" w14:textId="77777777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DFB05C" w14:textId="1C1233C9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Në mbështetje të nenit 92, shkronjës “c”, nenit 93</w:t>
      </w:r>
      <w:bookmarkStart w:id="0" w:name="_GoBack"/>
      <w:bookmarkEnd w:id="0"/>
      <w:r w:rsidRPr="000A6DAC">
        <w:rPr>
          <w:rFonts w:ascii="Garamond" w:hAnsi="Garamond"/>
          <w:sz w:val="24"/>
        </w:rPr>
        <w:t xml:space="preserve"> të Kushtetutës, neneve 13, 20 e në vijim të ligjit nr. 113/2020, “Për shtetësinë”, </w:t>
      </w:r>
      <w:r w:rsidR="00194451">
        <w:rPr>
          <w:rFonts w:ascii="Garamond" w:hAnsi="Garamond"/>
          <w:sz w:val="24"/>
        </w:rPr>
        <w:t>të</w:t>
      </w:r>
      <w:r w:rsidRPr="000A6DAC">
        <w:rPr>
          <w:rFonts w:ascii="Garamond" w:hAnsi="Garamond"/>
          <w:sz w:val="24"/>
        </w:rPr>
        <w:t xml:space="preserve"> ndryshuar, me propozim të Ministrisë së Brendshme,</w:t>
      </w:r>
    </w:p>
    <w:p w14:paraId="067F1377" w14:textId="77777777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7D72D2" w14:textId="5447BB33" w:rsidR="00657EC9" w:rsidRPr="000A6DAC" w:rsidRDefault="00527B72" w:rsidP="00527B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DEKRETOJ:</w:t>
      </w:r>
    </w:p>
    <w:p w14:paraId="167B5613" w14:textId="77777777" w:rsidR="00657EC9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7AA9B04" w14:textId="541A7806" w:rsidR="00657EC9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Neni 1</w:t>
      </w:r>
    </w:p>
    <w:p w14:paraId="1E3C98A5" w14:textId="77777777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099453" w14:textId="14A1CCDB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U lejohet lënia e shtetësisë shqiptare, me kërkesë të tyre, shtetasve:</w:t>
      </w:r>
    </w:p>
    <w:p w14:paraId="6825B4E0" w14:textId="7D032AE4" w:rsidR="00657EC9" w:rsidRPr="000A6DAC" w:rsidRDefault="007175C2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 xml:space="preserve">1. </w:t>
      </w:r>
      <w:proofErr w:type="spellStart"/>
      <w:r w:rsidR="00657EC9" w:rsidRPr="000A6DAC">
        <w:rPr>
          <w:rFonts w:ascii="Garamond" w:hAnsi="Garamond"/>
          <w:sz w:val="24"/>
        </w:rPr>
        <w:t>Klodiana</w:t>
      </w:r>
      <w:proofErr w:type="spellEnd"/>
      <w:r w:rsidR="00657EC9" w:rsidRPr="000A6DAC">
        <w:rPr>
          <w:rFonts w:ascii="Garamond" w:hAnsi="Garamond"/>
          <w:sz w:val="24"/>
        </w:rPr>
        <w:t xml:space="preserve"> Jorgo </w:t>
      </w:r>
      <w:proofErr w:type="spellStart"/>
      <w:r w:rsidR="00657EC9" w:rsidRPr="000A6DAC">
        <w:rPr>
          <w:rFonts w:ascii="Garamond" w:hAnsi="Garamond"/>
          <w:sz w:val="24"/>
        </w:rPr>
        <w:t>Beleri</w:t>
      </w:r>
      <w:proofErr w:type="spellEnd"/>
    </w:p>
    <w:p w14:paraId="0998DA9B" w14:textId="3D2C5710" w:rsidR="00657EC9" w:rsidRPr="000A6DAC" w:rsidRDefault="007175C2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 xml:space="preserve">2. </w:t>
      </w:r>
      <w:r w:rsidR="00657EC9" w:rsidRPr="000A6DAC">
        <w:rPr>
          <w:rFonts w:ascii="Garamond" w:hAnsi="Garamond"/>
          <w:sz w:val="24"/>
        </w:rPr>
        <w:t xml:space="preserve">Klevis Pajtim </w:t>
      </w:r>
      <w:proofErr w:type="spellStart"/>
      <w:r w:rsidR="00657EC9" w:rsidRPr="000A6DAC">
        <w:rPr>
          <w:rFonts w:ascii="Garamond" w:hAnsi="Garamond"/>
          <w:sz w:val="24"/>
        </w:rPr>
        <w:t>Elmazaj</w:t>
      </w:r>
      <w:proofErr w:type="spellEnd"/>
    </w:p>
    <w:p w14:paraId="48072EFF" w14:textId="6AC98748" w:rsidR="00657EC9" w:rsidRPr="000A6DAC" w:rsidRDefault="007175C2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 xml:space="preserve">3. </w:t>
      </w:r>
      <w:proofErr w:type="spellStart"/>
      <w:r w:rsidR="00657EC9" w:rsidRPr="000A6DAC">
        <w:rPr>
          <w:rFonts w:ascii="Garamond" w:hAnsi="Garamond"/>
          <w:sz w:val="24"/>
        </w:rPr>
        <w:t>Neraida</w:t>
      </w:r>
      <w:proofErr w:type="spellEnd"/>
      <w:r w:rsidR="00657EC9" w:rsidRPr="000A6DAC">
        <w:rPr>
          <w:rFonts w:ascii="Garamond" w:hAnsi="Garamond"/>
          <w:sz w:val="24"/>
        </w:rPr>
        <w:t xml:space="preserve"> </w:t>
      </w:r>
      <w:proofErr w:type="spellStart"/>
      <w:r w:rsidR="00657EC9" w:rsidRPr="000A6DAC">
        <w:rPr>
          <w:rFonts w:ascii="Garamond" w:hAnsi="Garamond"/>
          <w:sz w:val="24"/>
        </w:rPr>
        <w:t>Roland</w:t>
      </w:r>
      <w:proofErr w:type="spellEnd"/>
      <w:r w:rsidR="00657EC9" w:rsidRPr="000A6DAC">
        <w:rPr>
          <w:rFonts w:ascii="Garamond" w:hAnsi="Garamond"/>
          <w:sz w:val="24"/>
        </w:rPr>
        <w:t xml:space="preserve"> </w:t>
      </w:r>
      <w:proofErr w:type="spellStart"/>
      <w:r w:rsidR="00657EC9" w:rsidRPr="000A6DAC">
        <w:rPr>
          <w:rFonts w:ascii="Garamond" w:hAnsi="Garamond"/>
          <w:sz w:val="24"/>
        </w:rPr>
        <w:t>Çene</w:t>
      </w:r>
      <w:proofErr w:type="spellEnd"/>
    </w:p>
    <w:p w14:paraId="4BE02CB8" w14:textId="77777777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B0DE7F" w14:textId="00335212" w:rsidR="00657EC9" w:rsidRPr="000A6DAC" w:rsidRDefault="00657EC9" w:rsidP="00527B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Neni 2</w:t>
      </w:r>
    </w:p>
    <w:p w14:paraId="6A3B4E2F" w14:textId="77777777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547BB1" w14:textId="15B8B66E" w:rsidR="00657EC9" w:rsidRPr="000A6DAC" w:rsidRDefault="00657EC9" w:rsidP="00657EC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6DAC">
        <w:rPr>
          <w:rFonts w:ascii="Garamond" w:hAnsi="Garamond"/>
          <w:sz w:val="24"/>
        </w:rPr>
        <w:t>Ky dekret hyn në fuqi menjëherë dhe botohet në Fletoren Zyrtare.</w:t>
      </w:r>
    </w:p>
    <w:p w14:paraId="58CE7A42" w14:textId="77777777" w:rsidR="00527B72" w:rsidRPr="000A6DAC" w:rsidRDefault="00527B72" w:rsidP="00527B7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232323"/>
          <w:sz w:val="27"/>
          <w:szCs w:val="27"/>
          <w:lang w:eastAsia="sq-AL"/>
        </w:rPr>
      </w:pPr>
    </w:p>
    <w:p w14:paraId="4319E8B4" w14:textId="3C95C5B5" w:rsidR="00657EC9" w:rsidRPr="000A6DAC" w:rsidRDefault="00527B72" w:rsidP="00527B72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eastAsia="sq-AL"/>
        </w:rPr>
      </w:pPr>
      <w:r w:rsidRPr="000A6DAC">
        <w:rPr>
          <w:rFonts w:ascii="Garamond" w:eastAsia="Times New Roman" w:hAnsi="Garamond" w:cs="Times New Roman"/>
          <w:color w:val="232323"/>
          <w:sz w:val="27"/>
          <w:szCs w:val="27"/>
          <w:lang w:eastAsia="sq-AL"/>
        </w:rPr>
        <w:t>PRESIDENT I REPUBLIKËS SË SHQIPËRISË</w:t>
      </w:r>
    </w:p>
    <w:p w14:paraId="295597D1" w14:textId="1F7144B4" w:rsidR="00527B72" w:rsidRPr="000A6DAC" w:rsidRDefault="00527B72" w:rsidP="00527B7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eastAsia="sq-AL"/>
        </w:rPr>
      </w:pPr>
      <w:r w:rsidRPr="000A6DAC">
        <w:rPr>
          <w:rFonts w:ascii="Garamond" w:eastAsia="Times New Roman" w:hAnsi="Garamond" w:cs="Times New Roman"/>
          <w:b/>
          <w:color w:val="232323"/>
          <w:sz w:val="27"/>
          <w:szCs w:val="27"/>
          <w:lang w:eastAsia="sq-AL"/>
        </w:rPr>
        <w:t xml:space="preserve">Bajram </w:t>
      </w:r>
      <w:proofErr w:type="spellStart"/>
      <w:r w:rsidRPr="000A6DAC">
        <w:rPr>
          <w:rFonts w:ascii="Garamond" w:eastAsia="Times New Roman" w:hAnsi="Garamond" w:cs="Times New Roman"/>
          <w:b/>
          <w:color w:val="232323"/>
          <w:sz w:val="27"/>
          <w:szCs w:val="27"/>
          <w:lang w:eastAsia="sq-AL"/>
        </w:rPr>
        <w:t>Begaj</w:t>
      </w:r>
      <w:proofErr w:type="spellEnd"/>
    </w:p>
    <w:p w14:paraId="260165FC" w14:textId="77777777" w:rsidR="00E40C6E" w:rsidRPr="000A6DAC" w:rsidRDefault="00E40C6E" w:rsidP="00657EC9">
      <w:pPr>
        <w:spacing w:line="240" w:lineRule="auto"/>
        <w:ind w:firstLine="284"/>
        <w:jc w:val="both"/>
        <w:rPr>
          <w:rFonts w:ascii="Garamond" w:hAnsi="Garamond"/>
          <w:b/>
        </w:rPr>
      </w:pPr>
    </w:p>
    <w:p w14:paraId="260165FD" w14:textId="77777777" w:rsidR="0040037C" w:rsidRPr="000A6DAC" w:rsidRDefault="0040037C" w:rsidP="00657EC9">
      <w:pPr>
        <w:spacing w:line="240" w:lineRule="auto"/>
        <w:ind w:firstLine="284"/>
        <w:jc w:val="both"/>
        <w:rPr>
          <w:rFonts w:ascii="Garamond" w:hAnsi="Garamond"/>
        </w:rPr>
      </w:pPr>
    </w:p>
    <w:sectPr w:rsidR="0040037C" w:rsidRPr="000A6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37413"/>
    <w:multiLevelType w:val="multilevel"/>
    <w:tmpl w:val="C164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73251"/>
    <w:rsid w:val="000A6DAC"/>
    <w:rsid w:val="000C4E4E"/>
    <w:rsid w:val="000D24CB"/>
    <w:rsid w:val="000E59A6"/>
    <w:rsid w:val="000F74B6"/>
    <w:rsid w:val="00110F68"/>
    <w:rsid w:val="001252DA"/>
    <w:rsid w:val="001814E8"/>
    <w:rsid w:val="00187874"/>
    <w:rsid w:val="00194451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71135"/>
    <w:rsid w:val="00495544"/>
    <w:rsid w:val="00527B72"/>
    <w:rsid w:val="0053044B"/>
    <w:rsid w:val="0056032A"/>
    <w:rsid w:val="005B5F43"/>
    <w:rsid w:val="005E0EC8"/>
    <w:rsid w:val="0061636A"/>
    <w:rsid w:val="00657EC9"/>
    <w:rsid w:val="00661123"/>
    <w:rsid w:val="00686B9F"/>
    <w:rsid w:val="006A2954"/>
    <w:rsid w:val="006A5D6F"/>
    <w:rsid w:val="006F7231"/>
    <w:rsid w:val="00706E4C"/>
    <w:rsid w:val="007175C2"/>
    <w:rsid w:val="00753C5B"/>
    <w:rsid w:val="007A461B"/>
    <w:rsid w:val="007D31B4"/>
    <w:rsid w:val="007E1350"/>
    <w:rsid w:val="007F35C5"/>
    <w:rsid w:val="00815D5D"/>
    <w:rsid w:val="00831647"/>
    <w:rsid w:val="00865CB5"/>
    <w:rsid w:val="00880A45"/>
    <w:rsid w:val="008C7B18"/>
    <w:rsid w:val="008C7EE7"/>
    <w:rsid w:val="00992DBE"/>
    <w:rsid w:val="009F2EF5"/>
    <w:rsid w:val="00A22D2B"/>
    <w:rsid w:val="00A26C20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65FB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657EC9"/>
    <w:rPr>
      <w:b/>
      <w:bCs/>
    </w:rPr>
  </w:style>
  <w:style w:type="paragraph" w:styleId="ListParagraph">
    <w:name w:val="List Paragraph"/>
    <w:basedOn w:val="Normal"/>
    <w:uiPriority w:val="34"/>
    <w:qFormat/>
    <w:rsid w:val="00717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0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2024-12-23T13:44:15Z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alma.lisaku</Modifikuesi>
    <Nr_x002e__x0020_prot_x0020_QBZ xmlns="0e656187-b300-4fb0-8bf4-3a50f872073c">2150/1</Nr_x002e__x0020_prot_x0020_QBZ>
    <Data_x0020_e_x0020_Modifikimit xmlns="0e656187-b300-4fb0-8bf4-3a50f872073c">2024-12-23T15:29:18Z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CD828F37174A8385A60A5E268ED4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AD64E5-EE4D-46DC-A94D-37B5EE888DAB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8CAFE6-52E6-4BB2-9963-94A8C7099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C3A0B-B3EF-47E1-B3DC-7DDF0E4CA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2024-12-23T12:47:00Z</dcterms:created>
  <dcterms:modified xsi:type="dcterms:W3CDTF">2024-12-23T14:35:00Z</dcterms:modified>
</cp:coreProperties>
</file>