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CE934" w14:textId="77777777" w:rsidR="00B65968" w:rsidRPr="00795547" w:rsidRDefault="00B65968" w:rsidP="00B659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5547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23EEB2DE" w14:textId="2B8B4071" w:rsidR="00CE2E1C" w:rsidRPr="00795547" w:rsidRDefault="00B65968" w:rsidP="00B659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5547">
        <w:rPr>
          <w:rFonts w:ascii="Garamond" w:hAnsi="Garamond"/>
          <w:b/>
          <w:sz w:val="24"/>
          <w:szCs w:val="24"/>
          <w:lang w:val="sq-AL"/>
        </w:rPr>
        <w:t>N</w:t>
      </w:r>
      <w:r w:rsidR="00865CB5" w:rsidRPr="00795547">
        <w:rPr>
          <w:rFonts w:ascii="Garamond" w:hAnsi="Garamond"/>
          <w:b/>
          <w:sz w:val="24"/>
          <w:szCs w:val="24"/>
          <w:lang w:val="sq-AL"/>
        </w:rPr>
        <w:t>r.</w:t>
      </w:r>
      <w:r w:rsidRPr="007955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6F06" w:rsidRPr="00795547">
        <w:rPr>
          <w:rFonts w:ascii="Garamond" w:hAnsi="Garamond"/>
          <w:b/>
          <w:sz w:val="24"/>
          <w:szCs w:val="24"/>
          <w:lang w:val="sq-AL"/>
        </w:rPr>
        <w:t>42</w:t>
      </w:r>
      <w:r w:rsidR="00647ABE" w:rsidRPr="00795547">
        <w:rPr>
          <w:rFonts w:ascii="Garamond" w:hAnsi="Garamond"/>
          <w:b/>
          <w:sz w:val="24"/>
          <w:szCs w:val="24"/>
          <w:lang w:val="sq-AL"/>
        </w:rPr>
        <w:t>5</w:t>
      </w:r>
      <w:r w:rsidR="002F1EDC" w:rsidRPr="00795547">
        <w:rPr>
          <w:rFonts w:ascii="Garamond" w:hAnsi="Garamond"/>
          <w:b/>
          <w:sz w:val="24"/>
          <w:szCs w:val="24"/>
          <w:lang w:val="sq-AL"/>
        </w:rPr>
        <w:t>, dat</w:t>
      </w:r>
      <w:r w:rsidRPr="00795547">
        <w:rPr>
          <w:rFonts w:ascii="Garamond" w:hAnsi="Garamond"/>
          <w:b/>
          <w:sz w:val="24"/>
          <w:szCs w:val="24"/>
          <w:lang w:val="sq-AL"/>
        </w:rPr>
        <w:t>ë</w:t>
      </w:r>
      <w:r w:rsidR="002F1EDC" w:rsidRPr="007955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6F06" w:rsidRPr="00795547">
        <w:rPr>
          <w:rFonts w:ascii="Garamond" w:hAnsi="Garamond"/>
          <w:b/>
          <w:sz w:val="24"/>
          <w:szCs w:val="24"/>
          <w:lang w:val="sq-AL"/>
        </w:rPr>
        <w:t>23</w:t>
      </w:r>
      <w:r w:rsidR="00471135" w:rsidRPr="00795547">
        <w:rPr>
          <w:rFonts w:ascii="Garamond" w:hAnsi="Garamond"/>
          <w:b/>
          <w:sz w:val="24"/>
          <w:szCs w:val="24"/>
          <w:lang w:val="sq-AL"/>
        </w:rPr>
        <w:t>.12</w:t>
      </w:r>
      <w:r w:rsidR="00865CB5" w:rsidRPr="00795547">
        <w:rPr>
          <w:rFonts w:ascii="Garamond" w:hAnsi="Garamond"/>
          <w:b/>
          <w:sz w:val="24"/>
          <w:szCs w:val="24"/>
          <w:lang w:val="sq-AL"/>
        </w:rPr>
        <w:t>.2024</w:t>
      </w:r>
    </w:p>
    <w:p w14:paraId="1833ECA5" w14:textId="77777777" w:rsidR="00E40C6E" w:rsidRPr="00795547" w:rsidRDefault="00E40C6E" w:rsidP="00B659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0A3542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9554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71A9EB1B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EAD6B9D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5547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E0622CC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C71F83A" w14:textId="09C41867" w:rsidR="00B65968" w:rsidRPr="00795547" w:rsidRDefault="00795547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79554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</w:t>
      </w:r>
      <w:r w:rsidR="00B65968" w:rsidRPr="0079554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DEKRETOJ:</w:t>
      </w:r>
    </w:p>
    <w:p w14:paraId="4B4C9652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42FAC0B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795547">
        <w:rPr>
          <w:rFonts w:ascii="Garamond" w:hAnsi="Garamond"/>
          <w:color w:val="232323"/>
          <w:lang w:val="sq-AL"/>
        </w:rPr>
        <w:t>Shpalljen e ligjit nr. 117/2024, “Për miratimin e rritjes së kuotës së Republikës së Shqipërisë në Fondin Monetar Ndërkombëtar”.</w:t>
      </w:r>
    </w:p>
    <w:p w14:paraId="43E7FD2F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795547">
        <w:rPr>
          <w:rFonts w:ascii="Garamond" w:hAnsi="Garamond"/>
          <w:color w:val="232323"/>
          <w:lang w:val="sq-AL"/>
        </w:rPr>
        <w:t> </w:t>
      </w:r>
    </w:p>
    <w:p w14:paraId="35E8D016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95547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F83B7EE" w14:textId="77777777" w:rsidR="00B65968" w:rsidRPr="00795547" w:rsidRDefault="00B65968" w:rsidP="00B6596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9554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795547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23EEB2E0" w14:textId="77777777" w:rsidR="0040037C" w:rsidRPr="00795547" w:rsidRDefault="0040037C" w:rsidP="00B659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0037C" w:rsidRPr="00795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36F06"/>
    <w:rsid w:val="00073251"/>
    <w:rsid w:val="000C4E4E"/>
    <w:rsid w:val="000D24CB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3044B"/>
    <w:rsid w:val="0056032A"/>
    <w:rsid w:val="005B5F43"/>
    <w:rsid w:val="005E0EC8"/>
    <w:rsid w:val="0061636A"/>
    <w:rsid w:val="00647ABE"/>
    <w:rsid w:val="00661123"/>
    <w:rsid w:val="00686B9F"/>
    <w:rsid w:val="006A2954"/>
    <w:rsid w:val="006A5D6F"/>
    <w:rsid w:val="006F7231"/>
    <w:rsid w:val="00706E4C"/>
    <w:rsid w:val="00753C5B"/>
    <w:rsid w:val="00795547"/>
    <w:rsid w:val="007A461B"/>
    <w:rsid w:val="007D31B4"/>
    <w:rsid w:val="007E1350"/>
    <w:rsid w:val="007F35C5"/>
    <w:rsid w:val="00815D5D"/>
    <w:rsid w:val="00865CB5"/>
    <w:rsid w:val="00880A45"/>
    <w:rsid w:val="008C7B18"/>
    <w:rsid w:val="008C7EE7"/>
    <w:rsid w:val="00992DBE"/>
    <w:rsid w:val="009F2EF5"/>
    <w:rsid w:val="00A22D2B"/>
    <w:rsid w:val="00A26C20"/>
    <w:rsid w:val="00A45DF9"/>
    <w:rsid w:val="00A837B6"/>
    <w:rsid w:val="00AD6F91"/>
    <w:rsid w:val="00B15938"/>
    <w:rsid w:val="00B231F9"/>
    <w:rsid w:val="00B2390F"/>
    <w:rsid w:val="00B65968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EB2DE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5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2024-12-24T13:09:20Z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2024-12-24T00:00:00Z</Date_x0020_protokolli>
    <Titulli xmlns="0e656187-b300-4fb0-8bf4-3a50f872073c">Për shpallje ligji </Titulli>
    <Modifikuesi xmlns="0e656187-b300-4fb0-8bf4-3a50f872073c">Suada.Daci</Modifikuesi>
    <Nr_x002e__x0020_prot_x0020_QBZ xmlns="0e656187-b300-4fb0-8bf4-3a50f872073c">2178/1</Nr_x002e__x0020_prot_x0020_QBZ>
    <Data_x0020_e_x0020_Modifikimit xmlns="0e656187-b300-4fb0-8bf4-3a50f872073c">2024-12-24T13:31:03Z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4341/2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F26B04E80420F9313FEA414746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F26B04E80420F9313FEA4147460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7C6D10-4746-4C4F-B7EC-D4B86CEF30CC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52767A7-7FD0-4999-B175-660B94D7D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63E7D-9E99-4794-BBA8-3D4DAC727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822257-2C8E-4E73-A51C-5BADF0303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170362-7470-4BE1-87CD-9490E70A46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2024-12-24T12:09:00Z</dcterms:created>
  <dcterms:modified xsi:type="dcterms:W3CDTF">2024-12-26T09:16:00Z</dcterms:modified>
</cp:coreProperties>
</file>