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AFA44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05B6B392" w14:textId="34BFDFD7" w:rsid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Nr. 2, datë 13.1.2025</w:t>
      </w:r>
    </w:p>
    <w:p w14:paraId="3FFB0C7A" w14:textId="77777777" w:rsid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1D1A8834" w14:textId="77777777" w:rsid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931CAE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1DE7EB3D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384D6A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31CAE">
        <w:rPr>
          <w:rFonts w:ascii="Garamond" w:hAnsi="Garamond"/>
          <w:color w:val="232323"/>
        </w:rPr>
        <w:t>Në mbështetje të nenit 84, pika 1, dhe nenit 93 të Kushtetutës,</w:t>
      </w:r>
      <w:bookmarkStart w:id="0" w:name="_GoBack"/>
      <w:bookmarkEnd w:id="0"/>
    </w:p>
    <w:p w14:paraId="3BFEB592" w14:textId="77777777" w:rsid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588889E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931CA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51EDE26D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E143EF3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931CAE">
        <w:rPr>
          <w:rFonts w:ascii="Garamond" w:hAnsi="Garamond"/>
          <w:color w:val="232323"/>
        </w:rPr>
        <w:t>Shpalljen e ligjit nr. 125/2024, “Për organizimin dhe funksionimin e shërbimit ushtarak rezervist në Republikën e Shqipërisë”.</w:t>
      </w:r>
    </w:p>
    <w:p w14:paraId="59BFB177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931CAE">
        <w:rPr>
          <w:rFonts w:ascii="Garamond" w:hAnsi="Garamond"/>
          <w:color w:val="232323"/>
        </w:rPr>
        <w:t> </w:t>
      </w:r>
    </w:p>
    <w:p w14:paraId="2A07FD1F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931CAE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0F864E67" w14:textId="77777777" w:rsidR="00931CAE" w:rsidRPr="00931CAE" w:rsidRDefault="00931CAE" w:rsidP="00931CA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931CAE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931CAE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2E7A8B7A" w14:textId="77777777" w:rsidR="000F74B6" w:rsidRPr="00931CAE" w:rsidRDefault="000F74B6" w:rsidP="00931C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931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390E"/>
    <w:rsid w:val="000E4D33"/>
    <w:rsid w:val="000F74B6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53124"/>
    <w:rsid w:val="005B5F43"/>
    <w:rsid w:val="005E4A03"/>
    <w:rsid w:val="0061636A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916600"/>
    <w:rsid w:val="00931CAE"/>
    <w:rsid w:val="009363C3"/>
    <w:rsid w:val="00984200"/>
    <w:rsid w:val="009F5BA9"/>
    <w:rsid w:val="00A50AB9"/>
    <w:rsid w:val="00AD6F91"/>
    <w:rsid w:val="00B1614A"/>
    <w:rsid w:val="00B36AD9"/>
    <w:rsid w:val="00B70D98"/>
    <w:rsid w:val="00C34D25"/>
    <w:rsid w:val="00C4402B"/>
    <w:rsid w:val="00D3615C"/>
    <w:rsid w:val="00D37714"/>
    <w:rsid w:val="00DD0478"/>
    <w:rsid w:val="00E20A97"/>
    <w:rsid w:val="00E2732C"/>
    <w:rsid w:val="00E63672"/>
    <w:rsid w:val="00E70386"/>
    <w:rsid w:val="00EE04BF"/>
    <w:rsid w:val="00F23FBB"/>
    <w:rsid w:val="00F51BEE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B392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1C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2025-01-15T09:31:23Z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2025-01-14T00:00:00Z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62/1</Nr_x002e__x0020_prot_x0020_QBZ>
    <Data_x0020_e_x0020_Modifikimit xmlns="0e656187-b300-4fb0-8bf4-3a50f872073c">2025-01-15T10:30:46Z</Data_x0020_e_x0020_Modifikimit>
    <Dekretuar xmlns="0e656187-b300-4fb0-8bf4-3a50f872073c">false</Dekretuar>
    <Data xmlns="0e656187-b300-4fb0-8bf4-3a50f872073c">2025-01-13T00:00:00Z</Data>
    <Nr_x002e__x0020_protokolli_x0020_i_x0020_aktit xmlns="0e656187-b300-4fb0-8bf4-3a50f872073c">100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E67F1E519E41C0A926C6BB80F12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E67F1E519E41C0A926C6BB80F12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E05A9C-6415-4FAB-8BBF-1E4176FBFD56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CDFA4B-C06C-4B3F-BB8F-D1120F366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967631-9D6E-46AA-9ED9-F8A8D3211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ECBE3C-C414-415A-93C8-F624C6252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907F2C-7D65-4F88-9BAE-4ACF86BF2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2025-01-15T08:35:00Z</dcterms:created>
  <dcterms:modified xsi:type="dcterms:W3CDTF">2025-01-15T09:46:00Z</dcterms:modified>
</cp:coreProperties>
</file>