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B69CC" w14:textId="77777777" w:rsid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36DA38B4" w14:textId="70D6973D" w:rsid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5, datë 15.1.2025</w:t>
      </w:r>
    </w:p>
    <w:p w14:paraId="73750115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AB781A1" w14:textId="77777777" w:rsid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211239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1CF4F933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D08C8BB" w14:textId="1222755F" w:rsid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211239">
        <w:rPr>
          <w:rFonts w:ascii="Garamond" w:hAnsi="Garamond"/>
          <w:color w:val="232323"/>
        </w:rPr>
        <w:t>Në mbështetje të nenit 84, pika 1 dhe nenit 93 të Kushtetutës,</w:t>
      </w:r>
    </w:p>
    <w:p w14:paraId="55099868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C28ABF7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21123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</w:t>
      </w:r>
      <w:r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O</w:t>
      </w:r>
      <w:r w:rsidRPr="0021123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J:</w:t>
      </w:r>
    </w:p>
    <w:p w14:paraId="6F5A08EE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C15895F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211239">
        <w:rPr>
          <w:rFonts w:ascii="Garamond" w:hAnsi="Garamond"/>
          <w:color w:val="232323"/>
        </w:rPr>
        <w:t>Shpalljen e ligjit nr. 124/2024, “Për mbrojtjen e të dhënave personale”.</w:t>
      </w:r>
    </w:p>
    <w:p w14:paraId="1143E58B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211239">
        <w:rPr>
          <w:rFonts w:ascii="Garamond" w:hAnsi="Garamond"/>
          <w:color w:val="232323"/>
        </w:rPr>
        <w:t> </w:t>
      </w:r>
    </w:p>
    <w:p w14:paraId="74C9CBDA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21123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7C9E5989" w14:textId="77777777" w:rsidR="00211239" w:rsidRPr="00211239" w:rsidRDefault="00211239" w:rsidP="0021123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bookmarkStart w:id="0" w:name="_GoBack"/>
      <w:bookmarkEnd w:id="0"/>
      <w:r w:rsidRPr="00211239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211239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61DDD9F9" w14:textId="77777777" w:rsidR="000F74B6" w:rsidRPr="00211239" w:rsidRDefault="000F74B6" w:rsidP="002112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211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D390E"/>
    <w:rsid w:val="000E4D33"/>
    <w:rsid w:val="000F74B6"/>
    <w:rsid w:val="000F7E7E"/>
    <w:rsid w:val="001146A3"/>
    <w:rsid w:val="00156EB5"/>
    <w:rsid w:val="00187A78"/>
    <w:rsid w:val="0019118E"/>
    <w:rsid w:val="00194B34"/>
    <w:rsid w:val="00211239"/>
    <w:rsid w:val="0021661C"/>
    <w:rsid w:val="002207A0"/>
    <w:rsid w:val="002618DD"/>
    <w:rsid w:val="002B0BE7"/>
    <w:rsid w:val="002E7E9C"/>
    <w:rsid w:val="0037184D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53124"/>
    <w:rsid w:val="005B5F43"/>
    <w:rsid w:val="005E4A03"/>
    <w:rsid w:val="0061636A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76C5"/>
    <w:rsid w:val="008C7EE7"/>
    <w:rsid w:val="00916600"/>
    <w:rsid w:val="009363C3"/>
    <w:rsid w:val="00984200"/>
    <w:rsid w:val="009F5BA9"/>
    <w:rsid w:val="00A50AB9"/>
    <w:rsid w:val="00AD6F91"/>
    <w:rsid w:val="00B1614A"/>
    <w:rsid w:val="00B36AD9"/>
    <w:rsid w:val="00B70D98"/>
    <w:rsid w:val="00C34D25"/>
    <w:rsid w:val="00C4402B"/>
    <w:rsid w:val="00D37714"/>
    <w:rsid w:val="00DD0478"/>
    <w:rsid w:val="00E20A97"/>
    <w:rsid w:val="00E2732C"/>
    <w:rsid w:val="00E63672"/>
    <w:rsid w:val="00E70386"/>
    <w:rsid w:val="00EE04BF"/>
    <w:rsid w:val="00F04FF9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A38B4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1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1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36317937594E25B0ACE60C4BEF0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2025-01-16T09:54:06Z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2025-01-15T00:00:00Z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70/1</Nr_x002e__x0020_prot_x0020_QBZ>
    <Data_x0020_e_x0020_Modifikimit xmlns="0e656187-b300-4fb0-8bf4-3a50f872073c">2025-01-16T10:34:16Z</Data_x0020_e_x0020_Modifikimit>
    <Dekretuar xmlns="0e656187-b300-4fb0-8bf4-3a50f872073c">false</Dekretuar>
    <Data xmlns="0e656187-b300-4fb0-8bf4-3a50f872073c">2025-01-15T00:00:00Z</Data>
    <Nr_x002e__x0020_protokolli_x0020_i_x0020_aktit xmlns="0e656187-b300-4fb0-8bf4-3a50f872073c">121/1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36317937594E25B0ACE60C4BEF01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60CA10-110E-49F2-A39E-53BAC2742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9B0DA5-9AE9-4870-AA9C-ECB4C9FB2A1A}">
  <ds:schemaRefs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DBC2707-4059-4B14-A232-1C170CB3D3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1163A-64D9-44D4-9683-3C245BDC34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036E73-9B36-4206-ACBD-EF0B265FB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2025-01-16T08:52:00Z</dcterms:created>
  <dcterms:modified xsi:type="dcterms:W3CDTF">2025-01-16T10:13:00Z</dcterms:modified>
</cp:coreProperties>
</file>