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299869" w14:textId="77777777" w:rsidR="00181D47" w:rsidRPr="00481969" w:rsidRDefault="00181D47" w:rsidP="00181D47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</w:pPr>
      <w:r w:rsidRPr="00481969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>DEKRET</w:t>
      </w:r>
    </w:p>
    <w:p w14:paraId="68C8B854" w14:textId="77777777" w:rsidR="00181D47" w:rsidRPr="00481969" w:rsidRDefault="00181D47" w:rsidP="00181D47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</w:pPr>
      <w:r w:rsidRPr="00481969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>Nr. 41, datë 19.2.2025</w:t>
      </w:r>
    </w:p>
    <w:p w14:paraId="77545397" w14:textId="77777777" w:rsidR="00181D47" w:rsidRPr="00481969" w:rsidRDefault="00181D47" w:rsidP="00181D47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7917C954" w14:textId="77777777" w:rsidR="00181D47" w:rsidRPr="00481969" w:rsidRDefault="00181D47" w:rsidP="00181D47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</w:pPr>
      <w:r w:rsidRPr="00481969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>PËR</w:t>
      </w:r>
      <w:r w:rsidRPr="00481969">
        <w:rPr>
          <w:rFonts w:ascii="Garamond" w:hAnsi="Garamond"/>
          <w:color w:val="232323"/>
          <w:szCs w:val="27"/>
          <w:lang w:val="sq-AL"/>
        </w:rPr>
        <w:t xml:space="preserve"> </w:t>
      </w:r>
      <w:r w:rsidRPr="00481969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>SHPALLJE LIGJI </w:t>
      </w:r>
    </w:p>
    <w:p w14:paraId="209396ED" w14:textId="77777777" w:rsidR="00181D47" w:rsidRPr="00481969" w:rsidRDefault="00181D47" w:rsidP="00181D47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5911BBDE" w14:textId="77777777" w:rsidR="00181D47" w:rsidRPr="00481969" w:rsidRDefault="00181D47" w:rsidP="00181D47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  <w:lang w:val="sq-AL"/>
        </w:rPr>
      </w:pPr>
      <w:r w:rsidRPr="00481969">
        <w:rPr>
          <w:rFonts w:ascii="Garamond" w:hAnsi="Garamond"/>
          <w:color w:val="232323"/>
          <w:szCs w:val="27"/>
          <w:lang w:val="sq-AL"/>
        </w:rPr>
        <w:t>Në mbështetje të nenit 84, pika 1, dhe nenit 93 të Kushtetutës,</w:t>
      </w:r>
    </w:p>
    <w:p w14:paraId="18610F37" w14:textId="77777777" w:rsidR="00181D47" w:rsidRPr="00481969" w:rsidRDefault="00181D47" w:rsidP="00181D47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5E91631B" w14:textId="77777777" w:rsidR="00181D47" w:rsidRPr="00481969" w:rsidRDefault="00181D47" w:rsidP="00181D47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</w:pPr>
      <w:r w:rsidRPr="00481969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  <w:t>DEKRETOJ:</w:t>
      </w:r>
    </w:p>
    <w:p w14:paraId="0A93F082" w14:textId="77777777" w:rsidR="00181D47" w:rsidRPr="00481969" w:rsidRDefault="00181D47" w:rsidP="00181D47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687E5BB4" w14:textId="1FEC949D" w:rsidR="00181D47" w:rsidRPr="00481969" w:rsidRDefault="00181D47" w:rsidP="00181D47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  <w:lang w:val="sq-AL"/>
        </w:rPr>
      </w:pPr>
      <w:r w:rsidRPr="00481969">
        <w:rPr>
          <w:rFonts w:ascii="Garamond" w:hAnsi="Garamond"/>
          <w:color w:val="232323"/>
          <w:szCs w:val="27"/>
          <w:lang w:val="sq-AL"/>
        </w:rPr>
        <w:t xml:space="preserve">Shpalljen e ligjit nr. 3/2025, “Për miratimin e aktit normativ, me fuqinë e ligjit, nr. 5, datë 19.12.2024, </w:t>
      </w:r>
      <w:bookmarkStart w:id="0" w:name="_GoBack"/>
      <w:bookmarkEnd w:id="0"/>
      <w:r w:rsidR="00481969">
        <w:rPr>
          <w:rFonts w:ascii="Garamond" w:hAnsi="Garamond"/>
          <w:color w:val="232323"/>
          <w:szCs w:val="27"/>
          <w:lang w:val="sq-AL"/>
        </w:rPr>
        <w:t>‘</w:t>
      </w:r>
      <w:r w:rsidRPr="00481969">
        <w:rPr>
          <w:rFonts w:ascii="Garamond" w:hAnsi="Garamond"/>
          <w:color w:val="232323"/>
          <w:szCs w:val="27"/>
          <w:lang w:val="sq-AL"/>
        </w:rPr>
        <w:t xml:space="preserve">Për disa ndryshime dhe shtesa në ligjin nr. 97/2023, </w:t>
      </w:r>
      <w:r w:rsidR="00481969">
        <w:rPr>
          <w:rFonts w:ascii="Garamond" w:hAnsi="Garamond"/>
          <w:color w:val="232323"/>
          <w:szCs w:val="27"/>
          <w:lang w:val="sq-AL"/>
        </w:rPr>
        <w:t>‘</w:t>
      </w:r>
      <w:r w:rsidRPr="00481969">
        <w:rPr>
          <w:rFonts w:ascii="Garamond" w:hAnsi="Garamond"/>
          <w:color w:val="232323"/>
          <w:szCs w:val="27"/>
          <w:lang w:val="sq-AL"/>
        </w:rPr>
        <w:t xml:space="preserve">Për buxhetin e vitit </w:t>
      </w:r>
      <w:r w:rsidRPr="00481969">
        <w:rPr>
          <w:rFonts w:ascii="Garamond" w:hAnsi="Garamond"/>
          <w:color w:val="232323"/>
          <w:szCs w:val="27"/>
          <w:lang w:val="sq-AL"/>
        </w:rPr>
        <w:t>2024</w:t>
      </w:r>
      <w:r w:rsidR="00481969">
        <w:rPr>
          <w:rFonts w:ascii="Garamond" w:hAnsi="Garamond"/>
          <w:color w:val="232323"/>
          <w:szCs w:val="27"/>
          <w:lang w:val="sq-AL"/>
        </w:rPr>
        <w:t>’</w:t>
      </w:r>
      <w:r w:rsidRPr="00481969">
        <w:rPr>
          <w:rFonts w:ascii="Garamond" w:hAnsi="Garamond"/>
          <w:color w:val="232323"/>
          <w:szCs w:val="27"/>
          <w:lang w:val="sq-AL"/>
        </w:rPr>
        <w:t>,</w:t>
      </w:r>
      <w:r w:rsidRPr="00481969">
        <w:rPr>
          <w:rFonts w:ascii="Garamond" w:hAnsi="Garamond"/>
          <w:color w:val="232323"/>
          <w:szCs w:val="27"/>
          <w:lang w:val="sq-AL"/>
        </w:rPr>
        <w:t xml:space="preserve"> i </w:t>
      </w:r>
      <w:r w:rsidRPr="00481969">
        <w:rPr>
          <w:rFonts w:ascii="Garamond" w:hAnsi="Garamond"/>
          <w:color w:val="232323"/>
          <w:szCs w:val="27"/>
          <w:lang w:val="sq-AL"/>
        </w:rPr>
        <w:t>ndryshuar</w:t>
      </w:r>
      <w:r w:rsidR="00481969">
        <w:rPr>
          <w:rFonts w:ascii="Garamond" w:hAnsi="Garamond"/>
          <w:color w:val="232323"/>
          <w:szCs w:val="27"/>
          <w:lang w:val="sq-AL"/>
        </w:rPr>
        <w:t>’</w:t>
      </w:r>
      <w:r w:rsidRPr="00481969">
        <w:rPr>
          <w:rFonts w:ascii="Garamond" w:hAnsi="Garamond"/>
          <w:color w:val="232323"/>
          <w:szCs w:val="27"/>
          <w:lang w:val="sq-AL"/>
        </w:rPr>
        <w:t>”.</w:t>
      </w:r>
    </w:p>
    <w:p w14:paraId="5290F63C" w14:textId="77777777" w:rsidR="00181D47" w:rsidRPr="00481969" w:rsidRDefault="00181D47" w:rsidP="00181D47">
      <w:pPr>
        <w:pStyle w:val="NormalWeb"/>
        <w:shd w:val="clear" w:color="auto" w:fill="FFFFFF"/>
        <w:spacing w:before="0" w:beforeAutospacing="0" w:after="0" w:afterAutospacing="0"/>
        <w:ind w:firstLine="284"/>
        <w:rPr>
          <w:rFonts w:ascii="Garamond" w:hAnsi="Garamond"/>
          <w:color w:val="232323"/>
          <w:szCs w:val="27"/>
          <w:lang w:val="sq-AL"/>
        </w:rPr>
      </w:pPr>
      <w:r w:rsidRPr="00481969">
        <w:rPr>
          <w:rFonts w:ascii="Garamond" w:hAnsi="Garamond"/>
          <w:color w:val="232323"/>
          <w:szCs w:val="27"/>
          <w:lang w:val="sq-AL"/>
        </w:rPr>
        <w:t> </w:t>
      </w:r>
    </w:p>
    <w:p w14:paraId="1E434094" w14:textId="77777777" w:rsidR="00181D47" w:rsidRPr="00481969" w:rsidRDefault="00181D47" w:rsidP="00181D47">
      <w:pPr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 w:rsidRPr="00481969"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15112D02" w14:textId="77777777" w:rsidR="00181D47" w:rsidRPr="00481969" w:rsidRDefault="00181D47" w:rsidP="00181D47">
      <w:pPr>
        <w:jc w:val="right"/>
        <w:rPr>
          <w:rFonts w:ascii="Garamond" w:hAnsi="Garamond"/>
          <w:sz w:val="24"/>
          <w:szCs w:val="24"/>
          <w:lang w:val="sq-AL"/>
        </w:rPr>
      </w:pPr>
      <w:r w:rsidRPr="00481969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 w:rsidRPr="00481969">
        <w:rPr>
          <w:rFonts w:ascii="Garamond" w:eastAsia="Calibri" w:hAnsi="Garamond" w:cs="Times New Roman"/>
          <w:b/>
          <w:sz w:val="24"/>
          <w:szCs w:val="24"/>
          <w:lang w:val="sq-AL"/>
        </w:rPr>
        <w:t>Begaj</w:t>
      </w:r>
      <w:proofErr w:type="spellEnd"/>
    </w:p>
    <w:p w14:paraId="4EF864E4" w14:textId="77777777" w:rsidR="003C3138" w:rsidRPr="00481969" w:rsidRDefault="003C3138" w:rsidP="00181D47">
      <w:pPr>
        <w:rPr>
          <w:rFonts w:ascii="Garamond" w:hAnsi="Garamond"/>
          <w:sz w:val="20"/>
          <w:lang w:val="sq-AL"/>
        </w:rPr>
      </w:pPr>
    </w:p>
    <w:sectPr w:rsidR="003C3138" w:rsidRPr="004819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D47"/>
    <w:rsid w:val="000B6756"/>
    <w:rsid w:val="00152A61"/>
    <w:rsid w:val="00181D47"/>
    <w:rsid w:val="00263F70"/>
    <w:rsid w:val="002B2B48"/>
    <w:rsid w:val="002C3D59"/>
    <w:rsid w:val="003B7D51"/>
    <w:rsid w:val="003C3138"/>
    <w:rsid w:val="00481969"/>
    <w:rsid w:val="00482D02"/>
    <w:rsid w:val="005F6005"/>
    <w:rsid w:val="006B79FE"/>
    <w:rsid w:val="007D39B1"/>
    <w:rsid w:val="008E30AB"/>
    <w:rsid w:val="00AF0F93"/>
    <w:rsid w:val="00C21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87B408"/>
  <w15:chartTrackingRefBased/>
  <w15:docId w15:val="{5EBC4DE2-81B3-483A-BAE1-C6390CDEC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284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81D47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81D47"/>
    <w:rPr>
      <w:b/>
      <w:bCs/>
    </w:rPr>
  </w:style>
  <w:style w:type="paragraph" w:styleId="Revision">
    <w:name w:val="Revision"/>
    <w:hidden/>
    <w:uiPriority w:val="99"/>
    <w:semiHidden/>
    <w:rsid w:val="00482D02"/>
    <w:pPr>
      <w:ind w:firstLine="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82D0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2D0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120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C7D87C833B946D9B93418EC5A894D4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41</Nr_x002e__x0020_akti>
    <Data_x0020_e_x0020_Krijimit xmlns="0e656187-b300-4fb0-8bf4-3a50f872073c">2025-02-20T15:26:09Z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2025-02-20T00:00:00Z</Date_x0020_protokolli>
    <Titulli xmlns="0e656187-b300-4fb0-8bf4-3a50f872073c">Për shpallje ligji</Titulli>
    <Modifikuesi xmlns="0e656187-b300-4fb0-8bf4-3a50f872073c">nevila.samarxhi</Modifikuesi>
    <Nr_x002e__x0020_prot_x0020_QBZ xmlns="0e656187-b300-4fb0-8bf4-3a50f872073c">318/1</Nr_x002e__x0020_prot_x0020_QBZ>
    <Data_x0020_e_x0020_Modifikimit xmlns="0e656187-b300-4fb0-8bf4-3a50f872073c">2025-02-20T15:57:07Z</Data_x0020_e_x0020_Modifikimit>
    <Dekretuar xmlns="0e656187-b300-4fb0-8bf4-3a50f872073c">false</Dekretuar>
    <Data xmlns="0e656187-b300-4fb0-8bf4-3a50f872073c">2025-02-19T00:00:00Z</Data>
    <Nr_x002e__x0020_protokolli_x0020_i_x0020_aktit xmlns="0e656187-b300-4fb0-8bf4-3a50f872073c">436/2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C7D87C833B946D9B93418EC5A894D4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15B28DA-380D-40B2-B1E7-8FF2DBF13E4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925B43E-F47C-49E7-BE1A-F7DA6C68C9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CD1BA05-C54C-48A2-875D-183393EDCB6D}">
  <ds:schemaRefs>
    <ds:schemaRef ds:uri="http://purl.org/dc/dcmitype/"/>
    <ds:schemaRef ds:uri="http://purl.org/dc/elements/1.1/"/>
    <ds:schemaRef ds:uri="http://purl.org/dc/terms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8AC7CF7B-BE5B-4FA5-B905-6F9025EF3F2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5F67A16-8746-4AFD-B315-7A24E65640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Alma Lisaku</cp:lastModifiedBy>
  <cp:revision>3</cp:revision>
  <dcterms:created xsi:type="dcterms:W3CDTF">2025-02-20T14:57:00Z</dcterms:created>
  <dcterms:modified xsi:type="dcterms:W3CDTF">2025-02-20T15:07:00Z</dcterms:modified>
</cp:coreProperties>
</file>