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BFCF2" w14:textId="77777777" w:rsidR="00555157" w:rsidRPr="00555157" w:rsidRDefault="00555157" w:rsidP="005551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55157">
        <w:rPr>
          <w:rFonts w:ascii="Garamond" w:hAnsi="Garamond"/>
          <w:b/>
          <w:sz w:val="24"/>
          <w:szCs w:val="24"/>
        </w:rPr>
        <w:t>DEKRET</w:t>
      </w:r>
    </w:p>
    <w:p w14:paraId="78140A07" w14:textId="6993990B" w:rsidR="00F5332C" w:rsidRPr="00555157" w:rsidRDefault="00555157" w:rsidP="005551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55157">
        <w:rPr>
          <w:rFonts w:ascii="Garamond" w:hAnsi="Garamond"/>
          <w:b/>
          <w:sz w:val="24"/>
          <w:szCs w:val="24"/>
        </w:rPr>
        <w:t>N</w:t>
      </w:r>
      <w:r w:rsidR="00A4634C" w:rsidRPr="00555157">
        <w:rPr>
          <w:rFonts w:ascii="Garamond" w:hAnsi="Garamond"/>
          <w:b/>
          <w:sz w:val="24"/>
          <w:szCs w:val="24"/>
        </w:rPr>
        <w:t>r.</w:t>
      </w:r>
      <w:r w:rsidRPr="00555157">
        <w:rPr>
          <w:rFonts w:ascii="Garamond" w:hAnsi="Garamond"/>
          <w:b/>
          <w:sz w:val="24"/>
          <w:szCs w:val="24"/>
        </w:rPr>
        <w:t xml:space="preserve"> </w:t>
      </w:r>
      <w:r w:rsidR="00DB1E72" w:rsidRPr="00555157">
        <w:rPr>
          <w:rFonts w:ascii="Garamond" w:hAnsi="Garamond"/>
          <w:b/>
          <w:sz w:val="24"/>
          <w:szCs w:val="24"/>
        </w:rPr>
        <w:t>45</w:t>
      </w:r>
      <w:r w:rsidR="00F5332C" w:rsidRPr="00555157">
        <w:rPr>
          <w:rFonts w:ascii="Garamond" w:hAnsi="Garamond"/>
          <w:b/>
          <w:sz w:val="24"/>
          <w:szCs w:val="24"/>
        </w:rPr>
        <w:t xml:space="preserve">, datë </w:t>
      </w:r>
      <w:r w:rsidR="00A15A74" w:rsidRPr="00555157">
        <w:rPr>
          <w:rFonts w:ascii="Garamond" w:hAnsi="Garamond"/>
          <w:b/>
          <w:sz w:val="24"/>
          <w:szCs w:val="24"/>
        </w:rPr>
        <w:t>2</w:t>
      </w:r>
      <w:r w:rsidR="0062387D" w:rsidRPr="00555157">
        <w:rPr>
          <w:rFonts w:ascii="Garamond" w:hAnsi="Garamond"/>
          <w:b/>
          <w:sz w:val="24"/>
          <w:szCs w:val="24"/>
        </w:rPr>
        <w:t>0</w:t>
      </w:r>
      <w:r w:rsidR="000A33D3" w:rsidRPr="00555157">
        <w:rPr>
          <w:rFonts w:ascii="Garamond" w:hAnsi="Garamond"/>
          <w:b/>
          <w:sz w:val="24"/>
          <w:szCs w:val="24"/>
        </w:rPr>
        <w:t>.2</w:t>
      </w:r>
      <w:r w:rsidR="00F5332C" w:rsidRPr="00555157">
        <w:rPr>
          <w:rFonts w:ascii="Garamond" w:hAnsi="Garamond"/>
          <w:b/>
          <w:sz w:val="24"/>
          <w:szCs w:val="24"/>
        </w:rPr>
        <w:t>.2025</w:t>
      </w:r>
    </w:p>
    <w:p w14:paraId="5E631FA0" w14:textId="77777777" w:rsidR="00555157" w:rsidRDefault="00555157" w:rsidP="005551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BC114CB" w14:textId="77777777" w:rsidR="00555157" w:rsidRDefault="00555157" w:rsidP="005551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55515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59477727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25B2F0FB" w14:textId="76A18816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Kushtetutës, neneve 13, 20 e në vijim të ligjit nr. 113/2020, “Për shtetësinë”, i ndryshuar, me propozim të Ministrisë së Brendshme,</w:t>
      </w:r>
    </w:p>
    <w:p w14:paraId="5CD3908B" w14:textId="77777777" w:rsidR="00555157" w:rsidRDefault="00555157" w:rsidP="005551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B5D09A6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 </w:t>
      </w:r>
    </w:p>
    <w:p w14:paraId="7B480762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155031E4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55515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4096B1E6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703395A0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06000980" w14:textId="77777777" w:rsidR="00555157" w:rsidRPr="00555157" w:rsidRDefault="00056FB7" w:rsidP="0055515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Brisilda </w:t>
      </w:r>
      <w:proofErr w:type="spellStart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Roland</w:t>
      </w:r>
      <w:proofErr w:type="spellEnd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Kondi</w:t>
      </w:r>
      <w:proofErr w:type="spellEnd"/>
    </w:p>
    <w:p w14:paraId="4A79160B" w14:textId="77777777" w:rsidR="00555157" w:rsidRPr="00555157" w:rsidRDefault="00056FB7" w:rsidP="0055515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Egla</w:t>
      </w:r>
      <w:proofErr w:type="spellEnd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Ilirjan</w:t>
      </w:r>
      <w:proofErr w:type="spellEnd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Hajno</w:t>
      </w:r>
      <w:proofErr w:type="spellEnd"/>
    </w:p>
    <w:p w14:paraId="224F73B9" w14:textId="77777777" w:rsidR="00555157" w:rsidRPr="00555157" w:rsidRDefault="00056FB7" w:rsidP="0055515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Bjorna</w:t>
      </w:r>
      <w:proofErr w:type="spellEnd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 xml:space="preserve"> Astrit Kalaja</w:t>
      </w:r>
    </w:p>
    <w:p w14:paraId="5D173DDF" w14:textId="77777777" w:rsidR="00555157" w:rsidRPr="00555157" w:rsidRDefault="00056FB7" w:rsidP="0055515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 xml:space="preserve">4. </w:t>
      </w:r>
      <w:proofErr w:type="spellStart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Alversa</w:t>
      </w:r>
      <w:proofErr w:type="spellEnd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 xml:space="preserve"> Gjergj </w:t>
      </w:r>
      <w:proofErr w:type="spellStart"/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Dragani</w:t>
      </w:r>
      <w:proofErr w:type="spellEnd"/>
    </w:p>
    <w:p w14:paraId="5FAD80A8" w14:textId="77777777" w:rsidR="00555157" w:rsidRPr="00555157" w:rsidRDefault="00056FB7" w:rsidP="0055515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1E2D9569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5C99198" w14:textId="77777777" w:rsidR="00555157" w:rsidRDefault="00555157" w:rsidP="0055515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0E353C1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  <w:bookmarkStart w:id="0" w:name="_GoBack"/>
      <w:bookmarkEnd w:id="0"/>
    </w:p>
    <w:p w14:paraId="1C10DD4B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4E065957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649E494D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55515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276F01FD" w14:textId="77777777" w:rsidR="00555157" w:rsidRPr="00555157" w:rsidRDefault="00555157" w:rsidP="0055515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555157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68AC19C7" w14:textId="77777777" w:rsidR="00555157" w:rsidRPr="00555157" w:rsidRDefault="00555157" w:rsidP="0055515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555157" w:rsidRPr="00555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5D0544"/>
    <w:multiLevelType w:val="multilevel"/>
    <w:tmpl w:val="735AD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56FB7"/>
    <w:rsid w:val="000A33D3"/>
    <w:rsid w:val="000C5E68"/>
    <w:rsid w:val="000F74B6"/>
    <w:rsid w:val="0016691A"/>
    <w:rsid w:val="001C517C"/>
    <w:rsid w:val="00204D6F"/>
    <w:rsid w:val="0036540F"/>
    <w:rsid w:val="00411565"/>
    <w:rsid w:val="00420FCC"/>
    <w:rsid w:val="004429C1"/>
    <w:rsid w:val="00452B27"/>
    <w:rsid w:val="00495544"/>
    <w:rsid w:val="0050561C"/>
    <w:rsid w:val="005330BF"/>
    <w:rsid w:val="0055109C"/>
    <w:rsid w:val="00555157"/>
    <w:rsid w:val="00591C6C"/>
    <w:rsid w:val="005B5F43"/>
    <w:rsid w:val="0061636A"/>
    <w:rsid w:val="0062387D"/>
    <w:rsid w:val="007436A1"/>
    <w:rsid w:val="007A461B"/>
    <w:rsid w:val="007E0E9E"/>
    <w:rsid w:val="007E13D6"/>
    <w:rsid w:val="008C7EE7"/>
    <w:rsid w:val="008F686D"/>
    <w:rsid w:val="00A15A74"/>
    <w:rsid w:val="00A355B1"/>
    <w:rsid w:val="00A4634C"/>
    <w:rsid w:val="00A954EA"/>
    <w:rsid w:val="00AD6F91"/>
    <w:rsid w:val="00B363FA"/>
    <w:rsid w:val="00C1316E"/>
    <w:rsid w:val="00D238CA"/>
    <w:rsid w:val="00D624AB"/>
    <w:rsid w:val="00D83955"/>
    <w:rsid w:val="00DB1E72"/>
    <w:rsid w:val="00E53E3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40A0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5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51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5A27AA750B413EA488CED751D192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2025-02-25T11:21:55Z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2025-02-24T00:00:00Z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348/1</Nr_x002e__x0020_prot_x0020_QBZ>
    <Data_x0020_e_x0020_Modifikimit xmlns="0e656187-b300-4fb0-8bf4-3a50f872073c">2025-02-25T11:52:31Z</Data_x0020_e_x0020_Modifikimit>
    <Dekretuar xmlns="0e656187-b300-4fb0-8bf4-3a50f872073c">false</Dekretuar>
    <Data xmlns="0e656187-b300-4fb0-8bf4-3a50f872073c">2025-02-20T00:00:00Z</Data>
    <Nr_x002e__x0020_protokolli_x0020_i_x0020_aktit xmlns="0e656187-b300-4fb0-8bf4-3a50f872073c">582/2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5A27AA750B413EA488CED751D192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1800B3B-2215-495C-B69A-32D5813674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297902-CEDD-4D2E-B3EF-B5CE9CB43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08C8D5B-6926-4392-9B94-153B6D523CA0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56412D5-EA03-459B-9B6D-142F6DD2549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82F9B7-CDE4-4882-BA7A-6D53AD76B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4</cp:revision>
  <dcterms:created xsi:type="dcterms:W3CDTF">2025-02-25T10:12:00Z</dcterms:created>
  <dcterms:modified xsi:type="dcterms:W3CDTF">2025-02-25T10:59:00Z</dcterms:modified>
</cp:coreProperties>
</file>