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6C497D" w14:textId="77777777" w:rsidR="000A10BF" w:rsidRPr="004A1556" w:rsidRDefault="000A10BF" w:rsidP="000A10B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78239591"/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650B2260" w14:textId="2B4C1D2C" w:rsidR="000A10BF" w:rsidRPr="004A1556" w:rsidRDefault="000A10BF" w:rsidP="000A10B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49</w:t>
      </w: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, datë 2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0</w:t>
      </w: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.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2</w:t>
      </w: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.2025</w:t>
      </w:r>
    </w:p>
    <w:p w14:paraId="2207F5E1" w14:textId="77777777" w:rsidR="000A10BF" w:rsidRPr="004A1556" w:rsidRDefault="000A10BF" w:rsidP="000A10B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6708ADD" w14:textId="77777777" w:rsidR="000A10BF" w:rsidRPr="004A1556" w:rsidRDefault="000A10BF" w:rsidP="000A10B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468BF6C2" w14:textId="77777777" w:rsidR="000A10BF" w:rsidRPr="004A1556" w:rsidRDefault="000A10BF" w:rsidP="000A10B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2864C58" w14:textId="77777777" w:rsidR="000A10BF" w:rsidRPr="004A1556" w:rsidRDefault="000A10BF" w:rsidP="000A10B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</w:t>
      </w: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6</w:t>
      </w: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 20 e në vijim të ligjit nr. 113/2020, “Për shtetësinë”, i ndryshuar, me propozim të ministrit të Brendshëm,</w:t>
      </w:r>
    </w:p>
    <w:p w14:paraId="752B739A" w14:textId="77777777" w:rsidR="000A10BF" w:rsidRPr="004A1556" w:rsidRDefault="000A10BF" w:rsidP="000A10B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EFEDE86" w14:textId="77777777" w:rsidR="000A10BF" w:rsidRPr="004A1556" w:rsidRDefault="000A10BF" w:rsidP="000A10B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32AB83BC" w14:textId="77777777" w:rsidR="000A10BF" w:rsidRPr="004A1556" w:rsidRDefault="000A10BF" w:rsidP="000A10B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8E9A0F4" w14:textId="77777777" w:rsidR="000A10BF" w:rsidRPr="004A1556" w:rsidRDefault="000A10BF" w:rsidP="000A10B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A155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35D0B2CB" w14:textId="77777777" w:rsidR="000A10BF" w:rsidRPr="004A1556" w:rsidRDefault="000A10BF" w:rsidP="000A10B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267DCDB" w14:textId="77777777" w:rsidR="000A10BF" w:rsidRPr="004A1556" w:rsidRDefault="000A10BF" w:rsidP="000A10B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</w:t>
      </w: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ij</w:t>
      </w: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 shtetas</w:t>
      </w: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it</w:t>
      </w: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:</w:t>
      </w:r>
    </w:p>
    <w:p w14:paraId="05907F80" w14:textId="77777777" w:rsidR="000A10BF" w:rsidRDefault="000A10BF" w:rsidP="000A10B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Dibran Bashkim Hoxhaj</w:t>
      </w:r>
    </w:p>
    <w:p w14:paraId="1377FEFC" w14:textId="77777777" w:rsidR="000A10BF" w:rsidRPr="004A1556" w:rsidRDefault="000A10BF" w:rsidP="000A10B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D7DC6D6" w14:textId="77777777" w:rsidR="000A10BF" w:rsidRPr="004A1556" w:rsidRDefault="000A10BF" w:rsidP="000A10B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5D41EFE9" w14:textId="77777777" w:rsidR="000A10BF" w:rsidRPr="004A1556" w:rsidRDefault="000A10BF" w:rsidP="000A10B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59D9456" w14:textId="77777777" w:rsidR="000A10BF" w:rsidRPr="004A1556" w:rsidRDefault="000A10BF" w:rsidP="000A10B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49508726" w14:textId="77777777" w:rsidR="000A10BF" w:rsidRPr="004A1556" w:rsidRDefault="000A10BF" w:rsidP="000A10B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315DA9D4" w14:textId="77777777" w:rsidR="000A10BF" w:rsidRPr="004A1556" w:rsidRDefault="000A10BF" w:rsidP="000A10B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4A1556">
        <w:rPr>
          <w:rFonts w:ascii="Garamond" w:eastAsia="Calibri" w:hAnsi="Garamond" w:cs="Times New Roman"/>
          <w:bCs/>
          <w:sz w:val="24"/>
          <w:szCs w:val="24"/>
          <w:lang w:val="sq-AL"/>
        </w:rPr>
        <w:t>PRESIDENT I REPUBLIKËS SË SHQIPËRISË</w:t>
      </w:r>
    </w:p>
    <w:p w14:paraId="7148E881" w14:textId="77777777" w:rsidR="000A10BF" w:rsidRPr="004A1556" w:rsidRDefault="000A10BF" w:rsidP="000A10BF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Bajram Begaj</w:t>
      </w:r>
    </w:p>
    <w:bookmarkEnd w:id="0"/>
    <w:p w14:paraId="150C8970" w14:textId="77777777" w:rsidR="000A10BF" w:rsidRPr="004A1556" w:rsidRDefault="000A10BF" w:rsidP="000A10B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lang w:val="sq-AL"/>
        </w:rPr>
      </w:pPr>
    </w:p>
    <w:p w14:paraId="1D0148CF" w14:textId="77777777" w:rsidR="00F5332C" w:rsidRPr="000A10BF" w:rsidRDefault="00F5332C" w:rsidP="000A10BF">
      <w:pPr>
        <w:spacing w:after="0" w:line="240" w:lineRule="auto"/>
        <w:ind w:firstLine="284"/>
      </w:pPr>
      <w:bookmarkStart w:id="2" w:name="_GoBack"/>
      <w:bookmarkEnd w:id="1"/>
      <w:bookmarkEnd w:id="2"/>
    </w:p>
    <w:sectPr w:rsidR="00F5332C" w:rsidRPr="000A10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A10BF"/>
    <w:rsid w:val="000A33D3"/>
    <w:rsid w:val="000C5E68"/>
    <w:rsid w:val="000F74B6"/>
    <w:rsid w:val="0016691A"/>
    <w:rsid w:val="001C517C"/>
    <w:rsid w:val="00204D6F"/>
    <w:rsid w:val="0036540F"/>
    <w:rsid w:val="00420FCC"/>
    <w:rsid w:val="004429C1"/>
    <w:rsid w:val="00452B27"/>
    <w:rsid w:val="00495544"/>
    <w:rsid w:val="0050561C"/>
    <w:rsid w:val="005330BF"/>
    <w:rsid w:val="0055109C"/>
    <w:rsid w:val="00591C6C"/>
    <w:rsid w:val="005B5F43"/>
    <w:rsid w:val="0061636A"/>
    <w:rsid w:val="0062387D"/>
    <w:rsid w:val="007436A1"/>
    <w:rsid w:val="007A461B"/>
    <w:rsid w:val="007E0E9E"/>
    <w:rsid w:val="007E13D6"/>
    <w:rsid w:val="008C7EE7"/>
    <w:rsid w:val="00A15A74"/>
    <w:rsid w:val="00A355B1"/>
    <w:rsid w:val="00A4634C"/>
    <w:rsid w:val="00A954EA"/>
    <w:rsid w:val="00AD6F91"/>
    <w:rsid w:val="00B363FA"/>
    <w:rsid w:val="00D238CA"/>
    <w:rsid w:val="00D624AB"/>
    <w:rsid w:val="00D83955"/>
    <w:rsid w:val="00E53E37"/>
    <w:rsid w:val="00F23FBB"/>
    <w:rsid w:val="00F5332C"/>
    <w:rsid w:val="00F55826"/>
    <w:rsid w:val="00FA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B2260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10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10D2C87B9F40CFAF7ADFC23A1289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</Nr_x002e__x0020_akti>
    <Data_x0020_e_x0020_Krijimit xmlns="0e656187-b300-4fb0-8bf4-3a50f872073c">2025-02-25T11:21:56Z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2025-02-24T00:00:00Z</Date_x0020_protokolli>
    <Titulli xmlns="0e656187-b300-4fb0-8bf4-3a50f872073c">Për dhënie të shtetësisë shqiptare</Titulli>
    <Modifikuesi xmlns="0e656187-b300-4fb0-8bf4-3a50f872073c">entela.suli</Modifikuesi>
    <Nr_x002e__x0020_prot_x0020_QBZ xmlns="0e656187-b300-4fb0-8bf4-3a50f872073c">352/1</Nr_x002e__x0020_prot_x0020_QBZ>
    <Data_x0020_e_x0020_Modifikimit xmlns="0e656187-b300-4fb0-8bf4-3a50f872073c">2025-02-25T11:24:50Z</Data_x0020_e_x0020_Modifikimit>
    <Dekretuar xmlns="0e656187-b300-4fb0-8bf4-3a50f872073c">false</Dekretuar>
    <Data xmlns="0e656187-b300-4fb0-8bf4-3a50f872073c">2025-02-20T00:00:00Z</Data>
    <Nr_x002e__x0020_protokolli_x0020_i_x0020_aktit xmlns="0e656187-b300-4fb0-8bf4-3a50f872073c">586/2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10D2C87B9F40CFAF7ADFC23A1289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C801310-FB29-4823-B11E-5F6B29B013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594A7F8-709B-475F-A290-66B8E85D76DA}">
  <ds:schemaRefs>
    <ds:schemaRef ds:uri="http://www.w3.org/XML/1998/namespace"/>
    <ds:schemaRef ds:uri="http://purl.org/dc/elements/1.1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7BCF5ECD-8743-4D71-B250-254720A1502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9B033E2-D2D7-4875-9E93-89AE9E03B76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C9D84D6-F578-4FE5-AD32-001C9FADE4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Suada Daci</cp:lastModifiedBy>
  <cp:revision>3</cp:revision>
  <dcterms:created xsi:type="dcterms:W3CDTF">2025-02-25T10:10:00Z</dcterms:created>
  <dcterms:modified xsi:type="dcterms:W3CDTF">2025-02-25T10:45:00Z</dcterms:modified>
</cp:coreProperties>
</file>