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64906" w14:textId="77777777" w:rsidR="00BD723E" w:rsidRPr="000F12DB" w:rsidRDefault="00BD723E" w:rsidP="00BD72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0F12DB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587C1FDA" w14:textId="77777777" w:rsidR="00BD723E" w:rsidRPr="000F12DB" w:rsidRDefault="00BD723E" w:rsidP="00BD72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0F12DB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180, datë 18.6.2025</w:t>
      </w:r>
    </w:p>
    <w:p w14:paraId="2CDEE2A3" w14:textId="77777777" w:rsidR="00BD723E" w:rsidRPr="000F12DB" w:rsidRDefault="00BD723E" w:rsidP="00BD72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7DA94507" w14:textId="77777777" w:rsidR="00BD723E" w:rsidRPr="000F12DB" w:rsidRDefault="00BD723E" w:rsidP="00BD72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0F12DB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61CA1820" w14:textId="77777777" w:rsidR="00BD723E" w:rsidRPr="000F12DB" w:rsidRDefault="00BD723E" w:rsidP="00BD72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210C63C3" w14:textId="77777777" w:rsidR="00BD723E" w:rsidRPr="000F12DB" w:rsidRDefault="00BD723E" w:rsidP="00BD723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0F12DB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735BE509" w14:textId="77777777" w:rsidR="00BD723E" w:rsidRPr="000F12DB" w:rsidRDefault="00BD723E" w:rsidP="00BD72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276E8920" w14:textId="77777777" w:rsidR="00BD723E" w:rsidRPr="000F12DB" w:rsidRDefault="00BD723E" w:rsidP="00BD72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0F12DB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 </w:t>
      </w:r>
    </w:p>
    <w:p w14:paraId="568F5808" w14:textId="77777777" w:rsidR="00BD723E" w:rsidRPr="000F12DB" w:rsidRDefault="00BD723E" w:rsidP="00BD72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543108B7" w14:textId="77777777" w:rsidR="00BD723E" w:rsidRPr="000F12DB" w:rsidRDefault="00BD723E" w:rsidP="00BD723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0F12DB">
        <w:rPr>
          <w:rFonts w:ascii="Garamond" w:hAnsi="Garamond"/>
          <w:color w:val="232323"/>
          <w:lang w:val="sq-AL"/>
        </w:rPr>
        <w:t>Shpalljen e ligjit nr. 30/2025, “Për aderimin e Republikës së Shqipërisë në Konventën për Themelimin e Zyrës Evropiane të Komunikacioneve (</w:t>
      </w:r>
      <w:proofErr w:type="spellStart"/>
      <w:r w:rsidRPr="000F12DB">
        <w:rPr>
          <w:rFonts w:ascii="Garamond" w:hAnsi="Garamond"/>
          <w:color w:val="232323"/>
          <w:lang w:val="sq-AL"/>
        </w:rPr>
        <w:t>ECO</w:t>
      </w:r>
      <w:proofErr w:type="spellEnd"/>
      <w:r w:rsidRPr="000F12DB">
        <w:rPr>
          <w:rFonts w:ascii="Garamond" w:hAnsi="Garamond"/>
          <w:color w:val="232323"/>
          <w:lang w:val="sq-AL"/>
        </w:rPr>
        <w:t>), Hagë, më 23 qershor 1993, të ndryshuar në Kopenhagë më 9 prill 2002”.</w:t>
      </w:r>
    </w:p>
    <w:p w14:paraId="78283E34" w14:textId="77777777" w:rsidR="00BD723E" w:rsidRPr="000F12DB" w:rsidRDefault="00BD723E" w:rsidP="00BD723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0F12DB">
        <w:rPr>
          <w:rFonts w:ascii="Garamond" w:hAnsi="Garamond"/>
          <w:color w:val="232323"/>
          <w:lang w:val="sq-AL"/>
        </w:rPr>
        <w:t> </w:t>
      </w:r>
    </w:p>
    <w:p w14:paraId="3AE7360B" w14:textId="77777777" w:rsidR="00BD723E" w:rsidRPr="000F12DB" w:rsidRDefault="00BD723E" w:rsidP="00BD723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0F12DB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5311263A" w14:textId="77777777" w:rsidR="00BD723E" w:rsidRPr="000F12DB" w:rsidRDefault="00BD723E" w:rsidP="00BD723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0F12DB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  Bajram </w:t>
      </w:r>
      <w:proofErr w:type="spellStart"/>
      <w:r w:rsidRPr="000F12DB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53F45DEE" w14:textId="77777777" w:rsidR="003C3138" w:rsidRPr="000F12DB" w:rsidRDefault="003C3138" w:rsidP="00BD723E">
      <w:pPr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3C3138" w:rsidRPr="000F12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23E"/>
    <w:rsid w:val="000B6756"/>
    <w:rsid w:val="000F12DB"/>
    <w:rsid w:val="00104CDA"/>
    <w:rsid w:val="00152A61"/>
    <w:rsid w:val="00263F70"/>
    <w:rsid w:val="002B2B48"/>
    <w:rsid w:val="002C3D59"/>
    <w:rsid w:val="003B7D51"/>
    <w:rsid w:val="003C3138"/>
    <w:rsid w:val="003C50C1"/>
    <w:rsid w:val="005F6005"/>
    <w:rsid w:val="006B79FE"/>
    <w:rsid w:val="007D39B1"/>
    <w:rsid w:val="00AF0F93"/>
    <w:rsid w:val="00BD723E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4B6D9"/>
  <w15:chartTrackingRefBased/>
  <w15:docId w15:val="{0714EE45-981B-49AE-8A40-554972F21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723E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D72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3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FE8A2F55AE4ED699A68DAE706946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180</Nr_x002e__x0020_akti>
    <Data_x0020_e_x0020_Krijimit xmlns="0e656187-b300-4fb0-8bf4-3a50f872073c">2025-06-20T08:48:40Z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2025-06-19T00:00:00Z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967/1</Nr_x002e__x0020_prot_x0020_QBZ>
    <Data_x0020_e_x0020_Modifikimit xmlns="0e656187-b300-4fb0-8bf4-3a50f872073c">2025-06-20T09:09:46Z</Data_x0020_e_x0020_Modifikimit>
    <Dekretuar xmlns="0e656187-b300-4fb0-8bf4-3a50f872073c">false</Dekretuar>
    <Data xmlns="0e656187-b300-4fb0-8bf4-3a50f872073c">2025-06-18T00:00:00Z</Data>
    <Nr_x002e__x0020_protokolli_x0020_i_x0020_aktit xmlns="0e656187-b300-4fb0-8bf4-3a50f872073c">1860/2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FE8A2F55AE4ED699A68DAE706946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45E5E9F-A485-48B9-87C3-CA66C60D8A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61D50B-B413-4FCA-B1AE-7197B7B0BB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D0754F4-9B9D-4B3B-97ED-C9C5EC44522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EE461EB-E09C-4C5C-9A5D-69274F851C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DE290B6-A37D-49D2-899A-307C35130A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2</cp:revision>
  <dcterms:created xsi:type="dcterms:W3CDTF">2025-06-20T08:14:00Z</dcterms:created>
  <dcterms:modified xsi:type="dcterms:W3CDTF">2025-06-20T08:21:00Z</dcterms:modified>
</cp:coreProperties>
</file>