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C555A" w14:textId="77777777" w:rsidR="00370C87" w:rsidRDefault="00370C87" w:rsidP="00370C87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370C8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D03136B" w14:textId="77777777" w:rsidR="00370C87" w:rsidRDefault="00370C87" w:rsidP="00370C87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70C8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Nr. 227</w:t>
      </w:r>
      <w:r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 w:rsidRPr="00370C8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9.7.2025</w:t>
      </w:r>
    </w:p>
    <w:p w14:paraId="0A0CD2C8" w14:textId="77777777" w:rsidR="00370C87" w:rsidRPr="00370C87" w:rsidRDefault="00370C87" w:rsidP="00370C87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8FEED24" w14:textId="77777777" w:rsidR="00370C87" w:rsidRDefault="00370C87" w:rsidP="00370C87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370C8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56DC578B" w14:textId="77777777" w:rsidR="00370C87" w:rsidRPr="00370C87" w:rsidRDefault="00370C87" w:rsidP="00370C87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E1744B0" w14:textId="67428613" w:rsidR="00370C87" w:rsidRDefault="00370C87" w:rsidP="00370C87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70C87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Kushtetutës, neneve 13,</w:t>
      </w:r>
      <w:r w:rsidR="007241C7">
        <w:rPr>
          <w:rFonts w:ascii="Garamond" w:eastAsia="Times New Roman" w:hAnsi="Garamond" w:cs="Times New Roman"/>
          <w:color w:val="232323"/>
          <w:sz w:val="24"/>
          <w:szCs w:val="24"/>
        </w:rPr>
        <w:t xml:space="preserve"> 14,</w:t>
      </w:r>
      <w:bookmarkStart w:id="0" w:name="_GoBack"/>
      <w:bookmarkEnd w:id="0"/>
      <w:r w:rsidRPr="00370C87">
        <w:rPr>
          <w:rFonts w:ascii="Garamond" w:eastAsia="Times New Roman" w:hAnsi="Garamond" w:cs="Times New Roman"/>
          <w:color w:val="232323"/>
          <w:sz w:val="24"/>
          <w:szCs w:val="24"/>
        </w:rPr>
        <w:t xml:space="preserve"> 20 e në vijim të ligjit nr. 113/2020, “Për shtetësinë”, i ndryshuar, me propozim të </w:t>
      </w:r>
      <w:r w:rsidR="00A979A5">
        <w:rPr>
          <w:rFonts w:ascii="Garamond" w:eastAsia="Times New Roman" w:hAnsi="Garamond" w:cs="Times New Roman"/>
          <w:color w:val="232323"/>
          <w:sz w:val="24"/>
          <w:szCs w:val="24"/>
        </w:rPr>
        <w:t>m</w:t>
      </w:r>
      <w:r w:rsidRPr="00370C87">
        <w:rPr>
          <w:rFonts w:ascii="Garamond" w:eastAsia="Times New Roman" w:hAnsi="Garamond" w:cs="Times New Roman"/>
          <w:color w:val="232323"/>
          <w:sz w:val="24"/>
          <w:szCs w:val="24"/>
        </w:rPr>
        <w:t>inistrit të Brendshëm,</w:t>
      </w:r>
    </w:p>
    <w:p w14:paraId="3DB301EF" w14:textId="77777777" w:rsidR="00370C87" w:rsidRPr="00370C87" w:rsidRDefault="00370C87" w:rsidP="00370C87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175DFA2E" w14:textId="77777777" w:rsidR="00370C87" w:rsidRPr="00370C87" w:rsidRDefault="00370C87" w:rsidP="00370C87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70C8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B536DB6" w14:textId="77777777" w:rsidR="00370C87" w:rsidRPr="00370C87" w:rsidRDefault="00370C87" w:rsidP="00370C87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70C87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1AA49F09" w14:textId="77777777" w:rsidR="00370C87" w:rsidRPr="00370C87" w:rsidRDefault="00370C87" w:rsidP="00370C87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370C8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875CD6C" w14:textId="77777777" w:rsidR="00370C87" w:rsidRPr="00370C87" w:rsidRDefault="00370C87" w:rsidP="00370C87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1A568812" w14:textId="77777777" w:rsidR="00370C87" w:rsidRPr="00370C87" w:rsidRDefault="00370C87" w:rsidP="00A979A5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70C87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42F6CC0C" w14:textId="77777777" w:rsidR="00370C87" w:rsidRPr="00370C87" w:rsidRDefault="00A979A5" w:rsidP="00370C87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r w:rsidRPr="00370C87">
        <w:rPr>
          <w:rFonts w:ascii="Garamond" w:eastAsia="Times New Roman" w:hAnsi="Garamond" w:cs="Times New Roman"/>
          <w:color w:val="232323"/>
          <w:sz w:val="24"/>
          <w:szCs w:val="24"/>
        </w:rPr>
        <w:t>Vanda Paulin Selimi</w:t>
      </w:r>
    </w:p>
    <w:p w14:paraId="10FEAE32" w14:textId="77777777" w:rsidR="00370C87" w:rsidRPr="00370C87" w:rsidRDefault="00A979A5" w:rsidP="00370C87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r w:rsidRPr="00370C87">
        <w:rPr>
          <w:rFonts w:ascii="Garamond" w:eastAsia="Times New Roman" w:hAnsi="Garamond" w:cs="Times New Roman"/>
          <w:color w:val="232323"/>
          <w:sz w:val="24"/>
          <w:szCs w:val="24"/>
        </w:rPr>
        <w:t>Liv Elizabeth Ardit Llazani</w:t>
      </w:r>
    </w:p>
    <w:p w14:paraId="156D72BB" w14:textId="77777777" w:rsidR="00370C87" w:rsidRPr="00370C87" w:rsidRDefault="00370C87" w:rsidP="00370C87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70C87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22D73D1D" w14:textId="77777777" w:rsidR="00370C87" w:rsidRPr="00370C87" w:rsidRDefault="00370C87" w:rsidP="00370C87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370C8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6503875" w14:textId="77777777" w:rsidR="00370C87" w:rsidRPr="00370C87" w:rsidRDefault="00370C87" w:rsidP="00370C87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E92BFD0" w14:textId="77777777" w:rsidR="00370C87" w:rsidRPr="00370C87" w:rsidRDefault="00370C87" w:rsidP="0084381C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70C87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1ED56A34" w14:textId="77777777" w:rsidR="00370C87" w:rsidRPr="00370C87" w:rsidRDefault="00370C87" w:rsidP="00370C87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70C8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 </w:t>
      </w:r>
    </w:p>
    <w:p w14:paraId="7C5805FC" w14:textId="5E51593C" w:rsidR="00370C87" w:rsidRPr="00370C87" w:rsidRDefault="00370C87" w:rsidP="00370C87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370C8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57EA7E1F" w14:textId="77777777" w:rsidR="00370C87" w:rsidRPr="00370C87" w:rsidRDefault="00370C87" w:rsidP="00370C87">
      <w:pPr>
        <w:shd w:val="clear" w:color="auto" w:fill="FFFFFF"/>
        <w:jc w:val="right"/>
        <w:rPr>
          <w:rFonts w:ascii="Garamond" w:eastAsia="Times New Roman" w:hAnsi="Garamond" w:cs="Times New Roman"/>
          <w:b/>
          <w:color w:val="232323"/>
          <w:sz w:val="24"/>
          <w:szCs w:val="24"/>
        </w:rPr>
      </w:pPr>
      <w:r w:rsidRPr="00370C8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 Bajram Begaj</w:t>
      </w:r>
    </w:p>
    <w:p w14:paraId="59F5428D" w14:textId="77777777" w:rsidR="003C3138" w:rsidRPr="00370C87" w:rsidRDefault="003C3138" w:rsidP="00370C87">
      <w:pPr>
        <w:rPr>
          <w:rFonts w:ascii="Garamond" w:hAnsi="Garamond"/>
          <w:sz w:val="24"/>
          <w:szCs w:val="24"/>
        </w:rPr>
      </w:pPr>
    </w:p>
    <w:sectPr w:rsidR="003C3138" w:rsidRPr="00370C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14D43"/>
    <w:multiLevelType w:val="multilevel"/>
    <w:tmpl w:val="A848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C87"/>
    <w:rsid w:val="000B6756"/>
    <w:rsid w:val="00104CDA"/>
    <w:rsid w:val="00152A61"/>
    <w:rsid w:val="00233980"/>
    <w:rsid w:val="00263F70"/>
    <w:rsid w:val="002B2B48"/>
    <w:rsid w:val="002C3D59"/>
    <w:rsid w:val="00370C87"/>
    <w:rsid w:val="003B7D51"/>
    <w:rsid w:val="003C3138"/>
    <w:rsid w:val="003C50C1"/>
    <w:rsid w:val="005F6005"/>
    <w:rsid w:val="006B79FE"/>
    <w:rsid w:val="007241C7"/>
    <w:rsid w:val="007D39B1"/>
    <w:rsid w:val="0084381C"/>
    <w:rsid w:val="00A46E53"/>
    <w:rsid w:val="00A979A5"/>
    <w:rsid w:val="00AF0F93"/>
    <w:rsid w:val="00C213F4"/>
    <w:rsid w:val="00EB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DB10B"/>
  <w15:chartTrackingRefBased/>
  <w15:docId w15:val="{A2B6747D-5765-4EB3-AF09-980384AA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0C8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0C87"/>
    <w:rPr>
      <w:b/>
      <w:bCs/>
    </w:rPr>
  </w:style>
  <w:style w:type="paragraph" w:styleId="Revision">
    <w:name w:val="Revision"/>
    <w:hidden/>
    <w:uiPriority w:val="99"/>
    <w:semiHidden/>
    <w:rsid w:val="00EB3A6A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3A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A6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0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530FE7E85F4988B90A8F7B3582C4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2025-07-11T09:03:11Z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2025-07-10T00:00:00Z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1112/1</Nr_x002e__x0020_prot_x0020_QBZ>
    <Data_x0020_e_x0020_Modifikimit xmlns="0e656187-b300-4fb0-8bf4-3a50f872073c">2025-07-11T09:42:18Z</Data_x0020_e_x0020_Modifikimit>
    <Dekretuar xmlns="0e656187-b300-4fb0-8bf4-3a50f872073c">false</Dekretuar>
    <Data xmlns="0e656187-b300-4fb0-8bf4-3a50f872073c">2025-07-09T00:00:00Z</Data>
    <Nr_x002e__x0020_protokolli_x0020_i_x0020_aktit xmlns="0e656187-b300-4fb0-8bf4-3a50f872073c">2183/2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530FE7E85F4988B90A8F7B3582C4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831EF0-18EC-43EA-B666-367105158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846D631-A6EA-4101-8E8A-33B7F94FF543}">
  <ds:schemaRefs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2AE6231-59A2-4818-8F30-A9043727D6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A0B221-143B-4BC2-9FE9-9AF658321C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AFDFBA-C585-4044-A877-DB4711144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Nevila Samarxhi</dc:creator>
  <cp:lastModifiedBy>Entela Suli</cp:lastModifiedBy>
  <cp:revision>5</cp:revision>
  <dcterms:created xsi:type="dcterms:W3CDTF">2025-07-11T08:42:00Z</dcterms:created>
  <dcterms:modified xsi:type="dcterms:W3CDTF">2025-07-11T08:59:00Z</dcterms:modified>
</cp:coreProperties>
</file>