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051291" w14:textId="614917EB" w:rsidR="00325DBC" w:rsidRPr="00F63E3F" w:rsidRDefault="0039333B" w:rsidP="009621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63E3F">
        <w:rPr>
          <w:rFonts w:ascii="Garamond" w:hAnsi="Garamond"/>
          <w:b/>
          <w:sz w:val="24"/>
          <w:szCs w:val="24"/>
          <w:lang w:val="sq-AL"/>
        </w:rPr>
        <w:t>DEKRET</w:t>
      </w:r>
    </w:p>
    <w:p w14:paraId="6A377241" w14:textId="6F41FF53" w:rsidR="00F5332C" w:rsidRPr="00F63E3F" w:rsidRDefault="0039333B" w:rsidP="009621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63E3F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F63E3F">
        <w:rPr>
          <w:rFonts w:ascii="Garamond" w:hAnsi="Garamond"/>
          <w:b/>
          <w:sz w:val="24"/>
          <w:szCs w:val="24"/>
          <w:lang w:val="sq-AL"/>
        </w:rPr>
        <w:t>.</w:t>
      </w:r>
      <w:r w:rsidR="00F63E3F" w:rsidRPr="00F63E3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8367F" w:rsidRPr="00F63E3F">
        <w:rPr>
          <w:rFonts w:ascii="Garamond" w:hAnsi="Garamond"/>
          <w:b/>
          <w:sz w:val="24"/>
          <w:szCs w:val="24"/>
          <w:lang w:val="sq-AL"/>
        </w:rPr>
        <w:t>393, datë 17</w:t>
      </w:r>
      <w:r w:rsidR="00012D10" w:rsidRPr="00F63E3F">
        <w:rPr>
          <w:rFonts w:ascii="Garamond" w:hAnsi="Garamond"/>
          <w:b/>
          <w:sz w:val="24"/>
          <w:szCs w:val="24"/>
          <w:lang w:val="sq-AL"/>
        </w:rPr>
        <w:t>.11</w:t>
      </w:r>
      <w:r w:rsidR="00E6558D" w:rsidRPr="00F63E3F">
        <w:rPr>
          <w:rFonts w:ascii="Garamond" w:hAnsi="Garamond"/>
          <w:b/>
          <w:sz w:val="24"/>
          <w:szCs w:val="24"/>
          <w:lang w:val="sq-AL"/>
        </w:rPr>
        <w:t>.2025</w:t>
      </w:r>
    </w:p>
    <w:p w14:paraId="182039F1" w14:textId="275B8FEB" w:rsidR="0039333B" w:rsidRPr="00F63E3F" w:rsidRDefault="0039333B" w:rsidP="009621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D926E9F" w14:textId="77777777" w:rsidR="00962175" w:rsidRPr="00F63E3F" w:rsidRDefault="00962175" w:rsidP="009621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63E3F">
        <w:rPr>
          <w:rFonts w:ascii="Garamond" w:hAnsi="Garamond"/>
          <w:b/>
          <w:sz w:val="24"/>
          <w:szCs w:val="24"/>
          <w:lang w:val="sq-AL"/>
        </w:rPr>
        <w:t>PËR SHPALLJE LIGJI</w:t>
      </w:r>
    </w:p>
    <w:p w14:paraId="2DF313BD" w14:textId="77777777" w:rsidR="00962175" w:rsidRPr="00F63E3F" w:rsidRDefault="00962175" w:rsidP="009621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AA99C8" w14:textId="5EFD13F2" w:rsidR="00962175" w:rsidRPr="00F63E3F" w:rsidRDefault="00962175" w:rsidP="009621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3E3F">
        <w:rPr>
          <w:rFonts w:ascii="Garamond" w:hAnsi="Garamond"/>
          <w:sz w:val="24"/>
          <w:szCs w:val="24"/>
          <w:lang w:val="sq-AL"/>
        </w:rPr>
        <w:t>Në mbështetje të nenit 84, pika 1, dhe nenit 93 të Kushtetutës,</w:t>
      </w:r>
    </w:p>
    <w:p w14:paraId="64F885F1" w14:textId="77777777" w:rsidR="00962175" w:rsidRPr="00F63E3F" w:rsidRDefault="00962175" w:rsidP="009621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DA8D8F" w14:textId="4C277F8B" w:rsidR="00962175" w:rsidRPr="00F63E3F" w:rsidRDefault="00962175" w:rsidP="009621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63E3F">
        <w:rPr>
          <w:rFonts w:ascii="Garamond" w:hAnsi="Garamond"/>
          <w:sz w:val="24"/>
          <w:szCs w:val="24"/>
          <w:lang w:val="sq-AL"/>
        </w:rPr>
        <w:t>DEKRETOJ:</w:t>
      </w:r>
    </w:p>
    <w:p w14:paraId="04FD4B3F" w14:textId="77777777" w:rsidR="00962175" w:rsidRPr="00F63E3F" w:rsidRDefault="00962175" w:rsidP="009621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75831C" w14:textId="6E85DE73" w:rsidR="00962175" w:rsidRPr="00F63E3F" w:rsidRDefault="00584485" w:rsidP="009621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Shpalljen e ligjit nr. 59</w:t>
      </w:r>
      <w:r w:rsidR="00962175" w:rsidRPr="00F63E3F">
        <w:rPr>
          <w:rFonts w:ascii="Garamond" w:hAnsi="Garamond"/>
          <w:sz w:val="24"/>
          <w:szCs w:val="24"/>
          <w:lang w:val="sq-AL"/>
        </w:rPr>
        <w:t>/2025, “</w:t>
      </w:r>
      <w:r w:rsidRPr="00B0414F">
        <w:rPr>
          <w:rFonts w:ascii="Garamond" w:hAnsi="Garamond"/>
          <w:sz w:val="24"/>
          <w:lang w:val="sq-AL"/>
        </w:rPr>
        <w:t>Për aderimin e Republikës së Shqipërisë në protokollin shtesë të Konventës për Kontratën e Transportit Rrugor Ndërkombëtar të Mallrave (CMR), në lidhje me faturën elektronike të ngarkesës, bërë në Gjenevë në datën 20.2.2008</w:t>
      </w:r>
      <w:r>
        <w:rPr>
          <w:rFonts w:ascii="Garamond" w:hAnsi="Garamond"/>
          <w:sz w:val="24"/>
          <w:szCs w:val="24"/>
          <w:lang w:val="sq-AL"/>
        </w:rPr>
        <w:t>’</w:t>
      </w:r>
      <w:r w:rsidR="00962175" w:rsidRPr="00F63E3F">
        <w:rPr>
          <w:rFonts w:ascii="Garamond" w:hAnsi="Garamond"/>
          <w:sz w:val="24"/>
          <w:szCs w:val="24"/>
          <w:lang w:val="sq-AL"/>
        </w:rPr>
        <w:t>”.</w:t>
      </w:r>
    </w:p>
    <w:p w14:paraId="79CDE50D" w14:textId="77777777" w:rsidR="00962175" w:rsidRPr="00F63E3F" w:rsidRDefault="00962175" w:rsidP="009621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3E3F">
        <w:rPr>
          <w:rFonts w:ascii="Garamond" w:hAnsi="Garamond"/>
          <w:sz w:val="24"/>
          <w:szCs w:val="24"/>
          <w:lang w:val="sq-AL"/>
        </w:rPr>
        <w:t> </w:t>
      </w:r>
    </w:p>
    <w:p w14:paraId="6AD91A68" w14:textId="32611BE6" w:rsidR="00962175" w:rsidRPr="00F63E3F" w:rsidRDefault="00962175" w:rsidP="009621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63E3F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25D6FD32" w14:textId="4F7D73FE" w:rsidR="00962175" w:rsidRPr="00F63E3F" w:rsidRDefault="00962175" w:rsidP="0096217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63E3F">
        <w:rPr>
          <w:rFonts w:ascii="Garamond" w:hAnsi="Garamond"/>
          <w:b/>
          <w:sz w:val="24"/>
          <w:szCs w:val="24"/>
          <w:lang w:val="sq-AL"/>
        </w:rPr>
        <w:t>Bajram Begaj</w:t>
      </w:r>
    </w:p>
    <w:p w14:paraId="7EACFB24" w14:textId="77777777" w:rsidR="0039333B" w:rsidRDefault="0039333B" w:rsidP="009621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EFC3C2" w14:textId="77777777" w:rsidR="00584485" w:rsidRDefault="00584485" w:rsidP="0096217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GoBack"/>
      <w:bookmarkEnd w:id="0"/>
    </w:p>
    <w:p w14:paraId="5D35DFA3" w14:textId="77777777" w:rsidR="00584485" w:rsidRDefault="00584485" w:rsidP="0096217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5844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2D10"/>
    <w:rsid w:val="0001697C"/>
    <w:rsid w:val="00064FDD"/>
    <w:rsid w:val="000662A5"/>
    <w:rsid w:val="00071BB9"/>
    <w:rsid w:val="0007396F"/>
    <w:rsid w:val="000843A3"/>
    <w:rsid w:val="00093903"/>
    <w:rsid w:val="000A0D30"/>
    <w:rsid w:val="000A33D3"/>
    <w:rsid w:val="000B7128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B4B49"/>
    <w:rsid w:val="001C517C"/>
    <w:rsid w:val="001D4E73"/>
    <w:rsid w:val="001E449F"/>
    <w:rsid w:val="00204D6F"/>
    <w:rsid w:val="00206E43"/>
    <w:rsid w:val="00214D39"/>
    <w:rsid w:val="002165F3"/>
    <w:rsid w:val="00222EA2"/>
    <w:rsid w:val="002244D4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07320"/>
    <w:rsid w:val="00324421"/>
    <w:rsid w:val="00325DBC"/>
    <w:rsid w:val="0036540F"/>
    <w:rsid w:val="00365AE3"/>
    <w:rsid w:val="00386B82"/>
    <w:rsid w:val="00387FA9"/>
    <w:rsid w:val="0039333B"/>
    <w:rsid w:val="00394C50"/>
    <w:rsid w:val="003A086E"/>
    <w:rsid w:val="003A1254"/>
    <w:rsid w:val="003B6A5E"/>
    <w:rsid w:val="003E016F"/>
    <w:rsid w:val="003F3D67"/>
    <w:rsid w:val="00403A35"/>
    <w:rsid w:val="00420FCC"/>
    <w:rsid w:val="004326E6"/>
    <w:rsid w:val="004429C1"/>
    <w:rsid w:val="004509DF"/>
    <w:rsid w:val="00451F03"/>
    <w:rsid w:val="004830F6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8306B"/>
    <w:rsid w:val="00584485"/>
    <w:rsid w:val="00587391"/>
    <w:rsid w:val="00591C6C"/>
    <w:rsid w:val="005B5BDE"/>
    <w:rsid w:val="005B5F43"/>
    <w:rsid w:val="005C0089"/>
    <w:rsid w:val="005C18A7"/>
    <w:rsid w:val="005F421D"/>
    <w:rsid w:val="0061636A"/>
    <w:rsid w:val="00631241"/>
    <w:rsid w:val="00640EF3"/>
    <w:rsid w:val="0066067F"/>
    <w:rsid w:val="00662063"/>
    <w:rsid w:val="0067192E"/>
    <w:rsid w:val="00677538"/>
    <w:rsid w:val="00680408"/>
    <w:rsid w:val="00692570"/>
    <w:rsid w:val="007165FA"/>
    <w:rsid w:val="00724FF2"/>
    <w:rsid w:val="007436A1"/>
    <w:rsid w:val="007538D3"/>
    <w:rsid w:val="0077573A"/>
    <w:rsid w:val="00784F15"/>
    <w:rsid w:val="00790CF7"/>
    <w:rsid w:val="00797BDC"/>
    <w:rsid w:val="007A00F9"/>
    <w:rsid w:val="007A461B"/>
    <w:rsid w:val="007A657F"/>
    <w:rsid w:val="007A72F3"/>
    <w:rsid w:val="007E0E9E"/>
    <w:rsid w:val="008508B1"/>
    <w:rsid w:val="008846AE"/>
    <w:rsid w:val="008A2C0E"/>
    <w:rsid w:val="008C55F4"/>
    <w:rsid w:val="008C7EE7"/>
    <w:rsid w:val="008D15FD"/>
    <w:rsid w:val="008F0E16"/>
    <w:rsid w:val="009053DA"/>
    <w:rsid w:val="00917422"/>
    <w:rsid w:val="00947B0C"/>
    <w:rsid w:val="009615FD"/>
    <w:rsid w:val="00961A75"/>
    <w:rsid w:val="00962175"/>
    <w:rsid w:val="009719B8"/>
    <w:rsid w:val="009822A2"/>
    <w:rsid w:val="00993B15"/>
    <w:rsid w:val="009A23B6"/>
    <w:rsid w:val="00A10771"/>
    <w:rsid w:val="00A3131A"/>
    <w:rsid w:val="00A4634C"/>
    <w:rsid w:val="00A46BE7"/>
    <w:rsid w:val="00A84B62"/>
    <w:rsid w:val="00A95DBE"/>
    <w:rsid w:val="00AB7D07"/>
    <w:rsid w:val="00AD6F91"/>
    <w:rsid w:val="00AE6691"/>
    <w:rsid w:val="00AF44B9"/>
    <w:rsid w:val="00B022DA"/>
    <w:rsid w:val="00B07E60"/>
    <w:rsid w:val="00B119FC"/>
    <w:rsid w:val="00B16E3C"/>
    <w:rsid w:val="00B268BE"/>
    <w:rsid w:val="00B363FA"/>
    <w:rsid w:val="00B95EFE"/>
    <w:rsid w:val="00BB50B0"/>
    <w:rsid w:val="00BB5C77"/>
    <w:rsid w:val="00BB6F9D"/>
    <w:rsid w:val="00BB777A"/>
    <w:rsid w:val="00BC4560"/>
    <w:rsid w:val="00BD00CF"/>
    <w:rsid w:val="00BD75EB"/>
    <w:rsid w:val="00BF2739"/>
    <w:rsid w:val="00BF482C"/>
    <w:rsid w:val="00C0163A"/>
    <w:rsid w:val="00C12399"/>
    <w:rsid w:val="00C80ABB"/>
    <w:rsid w:val="00C9462E"/>
    <w:rsid w:val="00C95924"/>
    <w:rsid w:val="00CA5391"/>
    <w:rsid w:val="00CC1BA0"/>
    <w:rsid w:val="00CC5B7C"/>
    <w:rsid w:val="00D238CA"/>
    <w:rsid w:val="00D55481"/>
    <w:rsid w:val="00D624AB"/>
    <w:rsid w:val="00D67644"/>
    <w:rsid w:val="00D8245B"/>
    <w:rsid w:val="00D8367F"/>
    <w:rsid w:val="00D83955"/>
    <w:rsid w:val="00DA512A"/>
    <w:rsid w:val="00DB3128"/>
    <w:rsid w:val="00DB4920"/>
    <w:rsid w:val="00DB6EA8"/>
    <w:rsid w:val="00DD7310"/>
    <w:rsid w:val="00E11D35"/>
    <w:rsid w:val="00E13DFD"/>
    <w:rsid w:val="00E154BC"/>
    <w:rsid w:val="00E3764D"/>
    <w:rsid w:val="00E53E37"/>
    <w:rsid w:val="00E6558D"/>
    <w:rsid w:val="00E7372A"/>
    <w:rsid w:val="00E910FA"/>
    <w:rsid w:val="00EA6DB4"/>
    <w:rsid w:val="00EF009A"/>
    <w:rsid w:val="00EF1B46"/>
    <w:rsid w:val="00EF200C"/>
    <w:rsid w:val="00EF2A0A"/>
    <w:rsid w:val="00F14DD1"/>
    <w:rsid w:val="00F23FBB"/>
    <w:rsid w:val="00F45C03"/>
    <w:rsid w:val="00F5332C"/>
    <w:rsid w:val="00F63E3F"/>
    <w:rsid w:val="00F70DC4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77241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62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styleId="Strong">
    <w:name w:val="Strong"/>
    <w:basedOn w:val="DefaultParagraphFont"/>
    <w:uiPriority w:val="22"/>
    <w:qFormat/>
    <w:rsid w:val="009621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6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6F561C073240BBA664369203B52A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393</Nr_x002e__x0020_akti>
    <Data_x0020_e_x0020_Krijimit xmlns="0e656187-b300-4fb0-8bf4-3a50f872073c">2025-11-18T14:39:51Z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2025-11-18T00:00:00Z</Date_x0020_protokolli>
    <Titulli xmlns="0e656187-b300-4fb0-8bf4-3a50f872073c">Për shpallje ligji</Titulli>
    <Modifikuesi xmlns="0e656187-b300-4fb0-8bf4-3a50f872073c">alma.lisaku</Modifikuesi>
    <Nr_x002e__x0020_prot_x0020_QBZ xmlns="0e656187-b300-4fb0-8bf4-3a50f872073c">1936/2</Nr_x002e__x0020_prot_x0020_QBZ>
    <Data_x0020_e_x0020_Modifikimit xmlns="0e656187-b300-4fb0-8bf4-3a50f872073c">2025-11-19T10:03:02Z</Data_x0020_e_x0020_Modifikimit>
    <Dekretuar xmlns="0e656187-b300-4fb0-8bf4-3a50f872073c">false</Dekretuar>
    <Data xmlns="0e656187-b300-4fb0-8bf4-3a50f872073c">2025-11-17T00:00:00Z</Data>
    <Nr_x002e__x0020_protokolli_x0020_i_x0020_aktit xmlns="0e656187-b300-4fb0-8bf4-3a50f872073c">3795/2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6F561C073240BBA664369203B52A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78869F5-1DF5-4BBB-B766-497FD33293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C783E7A-13FD-433C-A02D-F5AEDD06FC26}">
  <ds:schemaRefs>
    <ds:schemaRef ds:uri="0e656187-b300-4fb0-8bf4-3a50f872073c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D8A8B11-F972-4552-8911-C2E7DBF20D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A9183C-40A6-4FEF-AE11-213389B6904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97C59C-1DEC-41C3-BA95-BB9A0E4FB2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Entela Suli</cp:lastModifiedBy>
  <cp:revision>7</cp:revision>
  <dcterms:created xsi:type="dcterms:W3CDTF">2025-11-18T13:47:00Z</dcterms:created>
  <dcterms:modified xsi:type="dcterms:W3CDTF">2025-11-19T11:20:00Z</dcterms:modified>
</cp:coreProperties>
</file>