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95F4D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66DEE27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983983">
        <w:rPr>
          <w:rFonts w:ascii="Garamond" w:hAnsi="Garamond"/>
          <w:b/>
          <w:sz w:val="24"/>
          <w:szCs w:val="24"/>
          <w:lang w:val="sq-AL"/>
        </w:rPr>
        <w:t>394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83983">
        <w:rPr>
          <w:rFonts w:ascii="Garamond" w:hAnsi="Garamond"/>
          <w:b/>
          <w:sz w:val="24"/>
          <w:szCs w:val="24"/>
          <w:lang w:val="sq-AL"/>
        </w:rPr>
        <w:t>18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983983">
        <w:rPr>
          <w:rFonts w:ascii="Garamond" w:hAnsi="Garamond"/>
          <w:b/>
          <w:sz w:val="24"/>
          <w:szCs w:val="24"/>
          <w:lang w:val="sq-AL"/>
        </w:rPr>
        <w:t>11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0FA249D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FF7A4C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3A7A5BA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31B40A9" w14:textId="7E8B3968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983983">
        <w:rPr>
          <w:rFonts w:ascii="Garamond" w:hAnsi="Garamond"/>
          <w:sz w:val="24"/>
          <w:szCs w:val="24"/>
          <w:lang w:val="sq-AL"/>
        </w:rPr>
        <w:t>9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B06D72">
        <w:rPr>
          <w:rFonts w:ascii="Garamond" w:hAnsi="Garamond"/>
          <w:sz w:val="24"/>
          <w:szCs w:val="24"/>
          <w:lang w:val="sq-AL"/>
        </w:rPr>
        <w:t xml:space="preserve">ministrit </w:t>
      </w:r>
      <w:r>
        <w:rPr>
          <w:rFonts w:ascii="Garamond" w:hAnsi="Garamond"/>
          <w:sz w:val="24"/>
          <w:szCs w:val="24"/>
          <w:lang w:val="sq-AL"/>
        </w:rPr>
        <w:t xml:space="preserve">të </w:t>
      </w:r>
      <w:r w:rsidR="0093383C">
        <w:rPr>
          <w:rFonts w:ascii="Garamond" w:hAnsi="Garamond"/>
          <w:sz w:val="24"/>
          <w:szCs w:val="24"/>
          <w:lang w:val="sq-AL"/>
        </w:rPr>
        <w:t>Punëve të Brendshme</w:t>
      </w:r>
      <w:bookmarkStart w:id="0" w:name="_GoBack"/>
      <w:bookmarkEnd w:id="0"/>
      <w:r>
        <w:rPr>
          <w:rFonts w:ascii="Garamond" w:hAnsi="Garamond"/>
          <w:sz w:val="24"/>
          <w:szCs w:val="24"/>
          <w:lang w:val="sq-AL"/>
        </w:rPr>
        <w:t xml:space="preserve">, </w:t>
      </w:r>
    </w:p>
    <w:p w14:paraId="478C33D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8AD8B8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64CEDBB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ED0BAB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5899307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7E52179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6C3BD6">
        <w:rPr>
          <w:rFonts w:ascii="Garamond" w:hAnsi="Garamond"/>
          <w:sz w:val="24"/>
          <w:szCs w:val="24"/>
          <w:lang w:val="sq-AL"/>
        </w:rPr>
        <w:t>ij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sit:</w:t>
      </w:r>
    </w:p>
    <w:p w14:paraId="7C41C312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E57883" w14:textId="77777777" w:rsidR="004E78E8" w:rsidRPr="00A71583" w:rsidRDefault="00B403A2" w:rsidP="009839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983983">
        <w:rPr>
          <w:rFonts w:ascii="Garamond" w:hAnsi="Garamond"/>
          <w:sz w:val="24"/>
          <w:szCs w:val="24"/>
          <w:lang w:val="sq-AL"/>
        </w:rPr>
        <w:t>Blerim Halit Salihu</w:t>
      </w:r>
    </w:p>
    <w:p w14:paraId="5B4CED84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40B61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1A95CE9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0227E7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4659B93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B23A96E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2227D481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6D100FEF" w14:textId="77777777" w:rsidR="00B403A2" w:rsidRDefault="00B403A2" w:rsidP="00B403A2"/>
    <w:p w14:paraId="1C403112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3A2"/>
    <w:rsid w:val="00057719"/>
    <w:rsid w:val="000B6756"/>
    <w:rsid w:val="00152A61"/>
    <w:rsid w:val="001F4DC6"/>
    <w:rsid w:val="002415FB"/>
    <w:rsid w:val="00263F70"/>
    <w:rsid w:val="002C3D59"/>
    <w:rsid w:val="00342E6F"/>
    <w:rsid w:val="003733DA"/>
    <w:rsid w:val="003C3138"/>
    <w:rsid w:val="004E78E8"/>
    <w:rsid w:val="00597BF0"/>
    <w:rsid w:val="006227B0"/>
    <w:rsid w:val="00672D30"/>
    <w:rsid w:val="006C3BD6"/>
    <w:rsid w:val="007C4521"/>
    <w:rsid w:val="007D39B1"/>
    <w:rsid w:val="0093383C"/>
    <w:rsid w:val="00983983"/>
    <w:rsid w:val="00A71583"/>
    <w:rsid w:val="00AC193A"/>
    <w:rsid w:val="00B06D72"/>
    <w:rsid w:val="00B403A2"/>
    <w:rsid w:val="00C213F4"/>
    <w:rsid w:val="00DA32C0"/>
    <w:rsid w:val="00E21129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E4546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DA32C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32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2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B78356CEA244939DFD30D5C514D0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394</Nr_x002e__x0020_akti>
    <Data_x0020_e_x0020_Krijimit xmlns="0e656187-b300-4fb0-8bf4-3a50f872073c">2025-11-19T14:27:06Z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2025-11-19T00:00:00Z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1944/1</Nr_x002e__x0020_prot_x0020_QBZ>
    <Data_x0020_e_x0020_Modifikimit xmlns="0e656187-b300-4fb0-8bf4-3a50f872073c">2025-11-20T10:11:49Z</Data_x0020_e_x0020_Modifikimit>
    <Dekretuar xmlns="0e656187-b300-4fb0-8bf4-3a50f872073c">false</Dekretuar>
    <Data xmlns="0e656187-b300-4fb0-8bf4-3a50f872073c">2025-11-18T00:00:00Z</Data>
    <Nr_x002e__x0020_protokolli_x0020_i_x0020_aktit xmlns="0e656187-b300-4fb0-8bf4-3a50f872073c">3954/2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B78356CEA244939DFD30D5C514D0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CF42E32-39FB-47F6-B83E-CCF429036D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75F18F1-AEE3-4257-8A87-8EA6278F9C2C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  <ds:schemaRef ds:uri="0e656187-b300-4fb0-8bf4-3a50f872073c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11993CC-3BC8-457B-83CB-F5302A3D91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F15732-1FAF-47A7-91F6-2E8A6EA40D4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753D682-B78A-47A1-9FD5-24B3ED8CF0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Entela Suli</cp:lastModifiedBy>
  <cp:revision>5</cp:revision>
  <dcterms:created xsi:type="dcterms:W3CDTF">2025-11-20T09:00:00Z</dcterms:created>
  <dcterms:modified xsi:type="dcterms:W3CDTF">2025-11-20T11:29:00Z</dcterms:modified>
</cp:coreProperties>
</file>