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4EE6932" w14:textId="77777777" w:rsidR="00FF11BA" w:rsidRPr="001E5A00" w:rsidRDefault="001E5A00" w:rsidP="001E5A00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1E5A00">
        <w:rPr>
          <w:rFonts w:ascii="Garamond" w:hAnsi="Garamond"/>
          <w:b/>
          <w:sz w:val="24"/>
        </w:rPr>
        <w:t>DEKRET</w:t>
      </w:r>
    </w:p>
    <w:p w14:paraId="69466CE4" w14:textId="77777777" w:rsidR="001E5A00" w:rsidRPr="001E5A00" w:rsidRDefault="001E5A00" w:rsidP="001E5A00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1E5A00">
        <w:rPr>
          <w:rFonts w:ascii="Garamond" w:hAnsi="Garamond"/>
          <w:b/>
          <w:sz w:val="24"/>
        </w:rPr>
        <w:t>Nr. 4</w:t>
      </w:r>
      <w:r w:rsidR="008415E0">
        <w:rPr>
          <w:rFonts w:ascii="Garamond" w:hAnsi="Garamond"/>
          <w:b/>
          <w:sz w:val="24"/>
        </w:rPr>
        <w:t>4</w:t>
      </w:r>
      <w:r w:rsidR="00AC3FAD">
        <w:rPr>
          <w:rFonts w:ascii="Garamond" w:hAnsi="Garamond"/>
          <w:b/>
          <w:sz w:val="24"/>
        </w:rPr>
        <w:t>3</w:t>
      </w:r>
      <w:r w:rsidRPr="001E5A00">
        <w:rPr>
          <w:rFonts w:ascii="Garamond" w:hAnsi="Garamond"/>
          <w:b/>
          <w:sz w:val="24"/>
        </w:rPr>
        <w:t>, datë 5.12.2025</w:t>
      </w:r>
    </w:p>
    <w:p w14:paraId="4DCC5CD7" w14:textId="77777777" w:rsidR="001E5A00" w:rsidRPr="001E5A00" w:rsidRDefault="001E5A00" w:rsidP="001E5A00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</w:p>
    <w:p w14:paraId="3412812B" w14:textId="77777777" w:rsidR="001E5A00" w:rsidRPr="001E5A00" w:rsidRDefault="001E5A00" w:rsidP="001E5A00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1E5A00">
        <w:rPr>
          <w:rFonts w:ascii="Garamond" w:hAnsi="Garamond"/>
          <w:b/>
          <w:sz w:val="24"/>
        </w:rPr>
        <w:t>PËR DHËNIE DEKORATE</w:t>
      </w:r>
    </w:p>
    <w:p w14:paraId="44F21906" w14:textId="77777777" w:rsidR="001E5A00" w:rsidRPr="001E5A00" w:rsidRDefault="001E5A00" w:rsidP="001E5A00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16B6E32F" w14:textId="45F94893" w:rsidR="001E5A00" w:rsidRPr="001E5A00" w:rsidRDefault="001E5A00" w:rsidP="001E5A00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1E5A00">
        <w:rPr>
          <w:rFonts w:ascii="Garamond" w:hAnsi="Garamond"/>
          <w:sz w:val="24"/>
        </w:rPr>
        <w:t>N</w:t>
      </w:r>
      <w:r>
        <w:rPr>
          <w:rFonts w:ascii="Garamond" w:hAnsi="Garamond"/>
          <w:sz w:val="24"/>
        </w:rPr>
        <w:t>ë</w:t>
      </w:r>
      <w:r w:rsidRPr="001E5A00">
        <w:rPr>
          <w:rFonts w:ascii="Garamond" w:hAnsi="Garamond"/>
          <w:sz w:val="24"/>
        </w:rPr>
        <w:t xml:space="preserve"> mb</w:t>
      </w:r>
      <w:r>
        <w:rPr>
          <w:rFonts w:ascii="Garamond" w:hAnsi="Garamond"/>
          <w:sz w:val="24"/>
        </w:rPr>
        <w:t>ë</w:t>
      </w:r>
      <w:r w:rsidRPr="001E5A00">
        <w:rPr>
          <w:rFonts w:ascii="Garamond" w:hAnsi="Garamond"/>
          <w:sz w:val="24"/>
        </w:rPr>
        <w:t>shtetje t</w:t>
      </w:r>
      <w:r>
        <w:rPr>
          <w:rFonts w:ascii="Garamond" w:hAnsi="Garamond"/>
          <w:sz w:val="24"/>
        </w:rPr>
        <w:t>ë</w:t>
      </w:r>
      <w:r w:rsidRPr="001E5A00">
        <w:rPr>
          <w:rFonts w:ascii="Garamond" w:hAnsi="Garamond"/>
          <w:sz w:val="24"/>
        </w:rPr>
        <w:t xml:space="preserve"> nenit 92, germa “ç”, nenit 93 t</w:t>
      </w:r>
      <w:r>
        <w:rPr>
          <w:rFonts w:ascii="Garamond" w:hAnsi="Garamond"/>
          <w:sz w:val="24"/>
        </w:rPr>
        <w:t>ë</w:t>
      </w:r>
      <w:r w:rsidRPr="001E5A00">
        <w:rPr>
          <w:rFonts w:ascii="Garamond" w:hAnsi="Garamond"/>
          <w:sz w:val="24"/>
        </w:rPr>
        <w:t xml:space="preserve"> Kushtetut</w:t>
      </w:r>
      <w:r>
        <w:rPr>
          <w:rFonts w:ascii="Garamond" w:hAnsi="Garamond"/>
          <w:sz w:val="24"/>
        </w:rPr>
        <w:t>ë</w:t>
      </w:r>
      <w:r w:rsidRPr="001E5A00">
        <w:rPr>
          <w:rFonts w:ascii="Garamond" w:hAnsi="Garamond"/>
          <w:sz w:val="24"/>
        </w:rPr>
        <w:t>s, nenit 6</w:t>
      </w:r>
      <w:r w:rsidR="004C6C05">
        <w:rPr>
          <w:rFonts w:ascii="Garamond" w:hAnsi="Garamond"/>
          <w:sz w:val="24"/>
        </w:rPr>
        <w:t>,</w:t>
      </w:r>
      <w:r w:rsidRPr="001E5A00">
        <w:rPr>
          <w:rFonts w:ascii="Garamond" w:hAnsi="Garamond"/>
          <w:sz w:val="24"/>
        </w:rPr>
        <w:t xml:space="preserve"> pika 1</w:t>
      </w:r>
      <w:r w:rsidR="004C6C05">
        <w:rPr>
          <w:rFonts w:ascii="Garamond" w:hAnsi="Garamond"/>
          <w:sz w:val="24"/>
        </w:rPr>
        <w:t>,</w:t>
      </w:r>
      <w:r w:rsidRPr="001E5A00">
        <w:rPr>
          <w:rFonts w:ascii="Garamond" w:hAnsi="Garamond"/>
          <w:sz w:val="24"/>
        </w:rPr>
        <w:t xml:space="preserve"> </w:t>
      </w:r>
      <w:r w:rsidR="004C6C05">
        <w:rPr>
          <w:rFonts w:ascii="Garamond" w:hAnsi="Garamond"/>
          <w:sz w:val="24"/>
        </w:rPr>
        <w:t>të</w:t>
      </w:r>
      <w:r w:rsidRPr="001E5A00">
        <w:rPr>
          <w:rFonts w:ascii="Garamond" w:hAnsi="Garamond"/>
          <w:sz w:val="24"/>
        </w:rPr>
        <w:t xml:space="preserve"> ligjit nr. 93/2022</w:t>
      </w:r>
      <w:r w:rsidR="004C6C05">
        <w:rPr>
          <w:rFonts w:ascii="Garamond" w:hAnsi="Garamond"/>
          <w:sz w:val="24"/>
        </w:rPr>
        <w:t>,</w:t>
      </w:r>
      <w:r w:rsidRPr="001E5A00">
        <w:rPr>
          <w:rFonts w:ascii="Garamond" w:hAnsi="Garamond"/>
          <w:sz w:val="24"/>
        </w:rPr>
        <w:t xml:space="preserve"> “P</w:t>
      </w:r>
      <w:r>
        <w:rPr>
          <w:rFonts w:ascii="Garamond" w:hAnsi="Garamond"/>
          <w:sz w:val="24"/>
        </w:rPr>
        <w:t>ë</w:t>
      </w:r>
      <w:r w:rsidRPr="001E5A00">
        <w:rPr>
          <w:rFonts w:ascii="Garamond" w:hAnsi="Garamond"/>
          <w:sz w:val="24"/>
        </w:rPr>
        <w:t>r dekoratat n</w:t>
      </w:r>
      <w:r>
        <w:rPr>
          <w:rFonts w:ascii="Garamond" w:hAnsi="Garamond"/>
          <w:sz w:val="24"/>
        </w:rPr>
        <w:t>ë</w:t>
      </w:r>
      <w:r w:rsidRPr="001E5A00">
        <w:rPr>
          <w:rFonts w:ascii="Garamond" w:hAnsi="Garamond"/>
          <w:sz w:val="24"/>
        </w:rPr>
        <w:t xml:space="preserve"> Republik</w:t>
      </w:r>
      <w:r>
        <w:rPr>
          <w:rFonts w:ascii="Garamond" w:hAnsi="Garamond"/>
          <w:sz w:val="24"/>
        </w:rPr>
        <w:t>ë</w:t>
      </w:r>
      <w:r w:rsidRPr="001E5A00">
        <w:rPr>
          <w:rFonts w:ascii="Garamond" w:hAnsi="Garamond"/>
          <w:sz w:val="24"/>
        </w:rPr>
        <w:t>n e Shqip</w:t>
      </w:r>
      <w:r>
        <w:rPr>
          <w:rFonts w:ascii="Garamond" w:hAnsi="Garamond"/>
          <w:sz w:val="24"/>
        </w:rPr>
        <w:t>ë</w:t>
      </w:r>
      <w:r w:rsidRPr="001E5A00">
        <w:rPr>
          <w:rFonts w:ascii="Garamond" w:hAnsi="Garamond"/>
          <w:sz w:val="24"/>
        </w:rPr>
        <w:t>ris</w:t>
      </w:r>
      <w:r>
        <w:rPr>
          <w:rFonts w:ascii="Garamond" w:hAnsi="Garamond"/>
          <w:sz w:val="24"/>
        </w:rPr>
        <w:t>ë</w:t>
      </w:r>
      <w:r w:rsidR="00277C8B">
        <w:rPr>
          <w:rFonts w:ascii="Garamond" w:hAnsi="Garamond"/>
          <w:sz w:val="24"/>
        </w:rPr>
        <w:t>”</w:t>
      </w:r>
      <w:r w:rsidRPr="001E5A00">
        <w:rPr>
          <w:rFonts w:ascii="Garamond" w:hAnsi="Garamond"/>
          <w:sz w:val="24"/>
        </w:rPr>
        <w:t>, me propozim t</w:t>
      </w:r>
      <w:r>
        <w:rPr>
          <w:rFonts w:ascii="Garamond" w:hAnsi="Garamond"/>
          <w:sz w:val="24"/>
        </w:rPr>
        <w:t>ë</w:t>
      </w:r>
      <w:r w:rsidRPr="001E5A00">
        <w:rPr>
          <w:rFonts w:ascii="Garamond" w:hAnsi="Garamond"/>
          <w:sz w:val="24"/>
        </w:rPr>
        <w:t xml:space="preserve"> Kryeministrit</w:t>
      </w:r>
      <w:r w:rsidR="00277C8B">
        <w:rPr>
          <w:rFonts w:ascii="Garamond" w:hAnsi="Garamond"/>
          <w:sz w:val="24"/>
        </w:rPr>
        <w:t>,</w:t>
      </w:r>
    </w:p>
    <w:p w14:paraId="01363A0D" w14:textId="77777777" w:rsidR="001E5A00" w:rsidRPr="001E5A00" w:rsidRDefault="001E5A00" w:rsidP="001E5A00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185DAC23" w14:textId="77777777" w:rsidR="001E5A00" w:rsidRPr="001E5A00" w:rsidRDefault="001E5A00" w:rsidP="001E5A00">
      <w:pPr>
        <w:spacing w:after="0" w:line="240" w:lineRule="auto"/>
        <w:ind w:firstLine="284"/>
        <w:jc w:val="center"/>
        <w:rPr>
          <w:rFonts w:ascii="Garamond" w:hAnsi="Garamond"/>
          <w:sz w:val="24"/>
        </w:rPr>
      </w:pPr>
      <w:r w:rsidRPr="001E5A00">
        <w:rPr>
          <w:rFonts w:ascii="Garamond" w:hAnsi="Garamond"/>
          <w:sz w:val="24"/>
        </w:rPr>
        <w:t>DEKRETOJ:</w:t>
      </w:r>
    </w:p>
    <w:p w14:paraId="5CA18305" w14:textId="77777777" w:rsidR="001E5A00" w:rsidRPr="001E5A00" w:rsidRDefault="001E5A00" w:rsidP="001E5A00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3B2C4706" w14:textId="77777777" w:rsidR="001E5A00" w:rsidRPr="001E5A00" w:rsidRDefault="001E5A00" w:rsidP="001E5A00">
      <w:pPr>
        <w:spacing w:after="0" w:line="240" w:lineRule="auto"/>
        <w:ind w:firstLine="284"/>
        <w:jc w:val="center"/>
        <w:rPr>
          <w:rFonts w:ascii="Garamond" w:hAnsi="Garamond"/>
          <w:sz w:val="24"/>
        </w:rPr>
      </w:pPr>
      <w:r w:rsidRPr="001E5A00">
        <w:rPr>
          <w:rFonts w:ascii="Garamond" w:hAnsi="Garamond"/>
          <w:sz w:val="24"/>
        </w:rPr>
        <w:t>Neni 1</w:t>
      </w:r>
    </w:p>
    <w:p w14:paraId="2CAD7810" w14:textId="77777777" w:rsidR="001E5A00" w:rsidRPr="001E5A00" w:rsidRDefault="001E5A00" w:rsidP="001E5A00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1E5A00">
        <w:rPr>
          <w:rFonts w:ascii="Garamond" w:hAnsi="Garamond"/>
          <w:b/>
          <w:sz w:val="24"/>
        </w:rPr>
        <w:t>Dhënien e dekoratës “</w:t>
      </w:r>
      <w:r w:rsidR="006D2233">
        <w:rPr>
          <w:rFonts w:ascii="Garamond" w:hAnsi="Garamond"/>
          <w:b/>
          <w:sz w:val="24"/>
        </w:rPr>
        <w:t>Oficer i Madh i</w:t>
      </w:r>
      <w:r w:rsidRPr="001E5A00">
        <w:rPr>
          <w:rFonts w:ascii="Garamond" w:hAnsi="Garamond"/>
          <w:b/>
          <w:sz w:val="24"/>
        </w:rPr>
        <w:t xml:space="preserve"> Urdhrit </w:t>
      </w:r>
      <w:r w:rsidR="003370F1">
        <w:rPr>
          <w:rFonts w:ascii="Garamond" w:hAnsi="Garamond"/>
          <w:b/>
          <w:sz w:val="24"/>
        </w:rPr>
        <w:t>të Skënderbeut</w:t>
      </w:r>
      <w:r w:rsidRPr="001E5A00">
        <w:rPr>
          <w:rFonts w:ascii="Garamond" w:hAnsi="Garamond"/>
          <w:b/>
          <w:sz w:val="24"/>
        </w:rPr>
        <w:t>”</w:t>
      </w:r>
    </w:p>
    <w:p w14:paraId="15E3D136" w14:textId="75A69E59" w:rsidR="001E5A00" w:rsidRPr="001E5A00" w:rsidRDefault="00864380" w:rsidP="001E5A00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>
        <w:rPr>
          <w:rFonts w:ascii="Garamond" w:hAnsi="Garamond"/>
          <w:b/>
          <w:sz w:val="24"/>
        </w:rPr>
        <w:t>z</w:t>
      </w:r>
      <w:r w:rsidR="001E5A00" w:rsidRPr="001E5A00">
        <w:rPr>
          <w:rFonts w:ascii="Garamond" w:hAnsi="Garamond"/>
          <w:b/>
          <w:sz w:val="24"/>
        </w:rPr>
        <w:t xml:space="preserve">otit </w:t>
      </w:r>
      <w:r w:rsidR="00AC3FAD">
        <w:rPr>
          <w:rFonts w:ascii="Garamond" w:hAnsi="Garamond"/>
          <w:b/>
          <w:sz w:val="24"/>
        </w:rPr>
        <w:t>Matteo Mandalà</w:t>
      </w:r>
    </w:p>
    <w:p w14:paraId="5FDDBE76" w14:textId="77777777" w:rsidR="001E5A00" w:rsidRPr="001E5A00" w:rsidRDefault="001E5A00" w:rsidP="001E5A00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58E09766" w14:textId="2B627716" w:rsidR="001E5A00" w:rsidRPr="00F73BC7" w:rsidRDefault="001E5A00" w:rsidP="001E5A00">
      <w:pPr>
        <w:spacing w:after="0" w:line="240" w:lineRule="auto"/>
        <w:ind w:firstLine="284"/>
        <w:jc w:val="both"/>
        <w:rPr>
          <w:rFonts w:ascii="Garamond" w:hAnsi="Garamond"/>
          <w:i/>
          <w:iCs/>
          <w:sz w:val="24"/>
        </w:rPr>
      </w:pPr>
      <w:bookmarkStart w:id="0" w:name="_GoBack"/>
      <w:r w:rsidRPr="00F73BC7">
        <w:rPr>
          <w:rFonts w:ascii="Garamond" w:hAnsi="Garamond"/>
          <w:i/>
          <w:iCs/>
          <w:sz w:val="24"/>
        </w:rPr>
        <w:t>“</w:t>
      </w:r>
      <w:r w:rsidR="00837C5A" w:rsidRPr="00F73BC7">
        <w:rPr>
          <w:rFonts w:ascii="Garamond" w:hAnsi="Garamond"/>
          <w:i/>
          <w:iCs/>
          <w:sz w:val="24"/>
        </w:rPr>
        <w:t xml:space="preserve">Në </w:t>
      </w:r>
      <w:r w:rsidR="00D801F2" w:rsidRPr="00F73BC7">
        <w:rPr>
          <w:rFonts w:ascii="Garamond" w:hAnsi="Garamond"/>
          <w:i/>
          <w:iCs/>
          <w:sz w:val="24"/>
        </w:rPr>
        <w:t xml:space="preserve">vlerësim të </w:t>
      </w:r>
      <w:r w:rsidR="00AC3FAD" w:rsidRPr="00F73BC7">
        <w:rPr>
          <w:rFonts w:ascii="Garamond" w:hAnsi="Garamond"/>
          <w:i/>
          <w:iCs/>
          <w:sz w:val="24"/>
        </w:rPr>
        <w:t xml:space="preserve">kontributeve të panumërta e shumë të çmuara në përparimin e studimeve ndërdisiplinore në fushën e albanologjisë, me një veprimtari të pareshtur hulumtuese dhe publicistike të nivelit </w:t>
      </w:r>
      <w:r w:rsidR="00864380" w:rsidRPr="00F73BC7">
        <w:rPr>
          <w:rFonts w:ascii="Garamond" w:hAnsi="Garamond"/>
          <w:i/>
          <w:iCs/>
          <w:sz w:val="24"/>
        </w:rPr>
        <w:t xml:space="preserve">më </w:t>
      </w:r>
      <w:r w:rsidR="00AC3FAD" w:rsidRPr="00F73BC7">
        <w:rPr>
          <w:rFonts w:ascii="Garamond" w:hAnsi="Garamond"/>
          <w:i/>
          <w:iCs/>
          <w:sz w:val="24"/>
        </w:rPr>
        <w:t>të lartë akademik, si edhe për aktivizimin e një jete në mbajtjen gjallë të katedrave të gjuhës shqipe në Itali, në mbrojtjen dhe promovimin e trashëgimisë, të së tashmes dhe të së ardhmes të komuniteteve arbëreshe dhe të thesarit mbarëkombëtar të Motit të Madh</w:t>
      </w:r>
      <w:r w:rsidRPr="00F73BC7">
        <w:rPr>
          <w:rFonts w:ascii="Garamond" w:hAnsi="Garamond"/>
          <w:i/>
          <w:iCs/>
          <w:sz w:val="24"/>
        </w:rPr>
        <w:t>”.</w:t>
      </w:r>
    </w:p>
    <w:bookmarkEnd w:id="0"/>
    <w:p w14:paraId="3B1CF86D" w14:textId="77777777" w:rsidR="001E5A00" w:rsidRPr="00864380" w:rsidRDefault="001E5A00" w:rsidP="001E5A00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6173354D" w14:textId="77777777" w:rsidR="001E5A00" w:rsidRPr="001E5A00" w:rsidRDefault="001E5A00" w:rsidP="001E5A00">
      <w:pPr>
        <w:spacing w:after="0" w:line="240" w:lineRule="auto"/>
        <w:ind w:firstLine="284"/>
        <w:jc w:val="center"/>
        <w:rPr>
          <w:rFonts w:ascii="Garamond" w:hAnsi="Garamond"/>
          <w:sz w:val="24"/>
        </w:rPr>
      </w:pPr>
      <w:r w:rsidRPr="001E5A00">
        <w:rPr>
          <w:rFonts w:ascii="Garamond" w:hAnsi="Garamond"/>
          <w:sz w:val="24"/>
        </w:rPr>
        <w:t>Neni 2</w:t>
      </w:r>
    </w:p>
    <w:p w14:paraId="1BD0C4A9" w14:textId="77777777" w:rsidR="001E5A00" w:rsidRPr="001E5A00" w:rsidRDefault="001E5A00" w:rsidP="001E5A00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33153A46" w14:textId="77777777" w:rsidR="001E5A00" w:rsidRPr="001E5A00" w:rsidRDefault="001E5A00" w:rsidP="001E5A00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1E5A00">
        <w:rPr>
          <w:rFonts w:ascii="Garamond" w:hAnsi="Garamond"/>
          <w:sz w:val="24"/>
        </w:rPr>
        <w:t>Ky dekret hyn n</w:t>
      </w:r>
      <w:r>
        <w:rPr>
          <w:rFonts w:ascii="Garamond" w:hAnsi="Garamond"/>
          <w:sz w:val="24"/>
        </w:rPr>
        <w:t>ë</w:t>
      </w:r>
      <w:r w:rsidRPr="001E5A00">
        <w:rPr>
          <w:rFonts w:ascii="Garamond" w:hAnsi="Garamond"/>
          <w:sz w:val="24"/>
        </w:rPr>
        <w:t xml:space="preserve"> fuqi menj</w:t>
      </w:r>
      <w:r>
        <w:rPr>
          <w:rFonts w:ascii="Garamond" w:hAnsi="Garamond"/>
          <w:sz w:val="24"/>
        </w:rPr>
        <w:t>ë</w:t>
      </w:r>
      <w:r w:rsidRPr="001E5A00">
        <w:rPr>
          <w:rFonts w:ascii="Garamond" w:hAnsi="Garamond"/>
          <w:sz w:val="24"/>
        </w:rPr>
        <w:t>her</w:t>
      </w:r>
      <w:r>
        <w:rPr>
          <w:rFonts w:ascii="Garamond" w:hAnsi="Garamond"/>
          <w:sz w:val="24"/>
        </w:rPr>
        <w:t>ë</w:t>
      </w:r>
      <w:r w:rsidRPr="001E5A00">
        <w:rPr>
          <w:rFonts w:ascii="Garamond" w:hAnsi="Garamond"/>
          <w:sz w:val="24"/>
        </w:rPr>
        <w:t>.</w:t>
      </w:r>
    </w:p>
    <w:p w14:paraId="50694FB8" w14:textId="77777777" w:rsidR="001E5A00" w:rsidRPr="001E5A00" w:rsidRDefault="001E5A00" w:rsidP="001E5A00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732419D6" w14:textId="6CA313D1" w:rsidR="001E5A00" w:rsidRPr="001E5A00" w:rsidRDefault="001E5A00" w:rsidP="001E5A00">
      <w:pPr>
        <w:spacing w:after="0" w:line="240" w:lineRule="auto"/>
        <w:ind w:firstLine="284"/>
        <w:jc w:val="right"/>
        <w:rPr>
          <w:rFonts w:ascii="Garamond" w:hAnsi="Garamond"/>
          <w:sz w:val="24"/>
        </w:rPr>
      </w:pPr>
      <w:r w:rsidRPr="001E5A00">
        <w:rPr>
          <w:rFonts w:ascii="Garamond" w:hAnsi="Garamond"/>
          <w:sz w:val="24"/>
        </w:rPr>
        <w:t>PRESIDENT I REPUBLIK</w:t>
      </w:r>
      <w:r>
        <w:rPr>
          <w:rFonts w:ascii="Garamond" w:hAnsi="Garamond"/>
          <w:sz w:val="24"/>
        </w:rPr>
        <w:t>Ë</w:t>
      </w:r>
      <w:r w:rsidRPr="001E5A00">
        <w:rPr>
          <w:rFonts w:ascii="Garamond" w:hAnsi="Garamond"/>
          <w:sz w:val="24"/>
        </w:rPr>
        <w:t>S S</w:t>
      </w:r>
      <w:r>
        <w:rPr>
          <w:rFonts w:ascii="Garamond" w:hAnsi="Garamond"/>
          <w:sz w:val="24"/>
        </w:rPr>
        <w:t>Ë</w:t>
      </w:r>
      <w:r w:rsidRPr="001E5A00">
        <w:rPr>
          <w:rFonts w:ascii="Garamond" w:hAnsi="Garamond"/>
          <w:sz w:val="24"/>
        </w:rPr>
        <w:t xml:space="preserve"> SHQIP</w:t>
      </w:r>
      <w:r>
        <w:rPr>
          <w:rFonts w:ascii="Garamond" w:hAnsi="Garamond"/>
          <w:sz w:val="24"/>
        </w:rPr>
        <w:t>Ë</w:t>
      </w:r>
      <w:r w:rsidRPr="001E5A00">
        <w:rPr>
          <w:rFonts w:ascii="Garamond" w:hAnsi="Garamond"/>
          <w:sz w:val="24"/>
        </w:rPr>
        <w:t>RIS</w:t>
      </w:r>
      <w:r>
        <w:rPr>
          <w:rFonts w:ascii="Garamond" w:hAnsi="Garamond"/>
          <w:sz w:val="24"/>
        </w:rPr>
        <w:t>Ë</w:t>
      </w:r>
    </w:p>
    <w:p w14:paraId="4B001855" w14:textId="77777777" w:rsidR="001E5A00" w:rsidRPr="001E5A00" w:rsidRDefault="001E5A00" w:rsidP="001E5A00">
      <w:pPr>
        <w:spacing w:after="0" w:line="240" w:lineRule="auto"/>
        <w:ind w:firstLine="284"/>
        <w:jc w:val="right"/>
        <w:rPr>
          <w:rFonts w:ascii="Garamond" w:hAnsi="Garamond"/>
          <w:b/>
          <w:sz w:val="24"/>
        </w:rPr>
      </w:pPr>
      <w:r w:rsidRPr="001E5A00">
        <w:rPr>
          <w:rFonts w:ascii="Garamond" w:hAnsi="Garamond"/>
          <w:b/>
          <w:sz w:val="24"/>
        </w:rPr>
        <w:t>Bajram Begaj</w:t>
      </w:r>
    </w:p>
    <w:p w14:paraId="5DB25CCE" w14:textId="77777777" w:rsidR="001E5A00" w:rsidRPr="001E5A00" w:rsidRDefault="001E5A00" w:rsidP="001E5A00">
      <w:pPr>
        <w:spacing w:after="0" w:line="240" w:lineRule="auto"/>
        <w:ind w:firstLine="284"/>
        <w:jc w:val="right"/>
        <w:rPr>
          <w:rFonts w:ascii="Garamond" w:hAnsi="Garamond"/>
          <w:sz w:val="24"/>
        </w:rPr>
      </w:pPr>
    </w:p>
    <w:sectPr w:rsidR="001E5A00" w:rsidRPr="001E5A00" w:rsidSect="00085D75">
      <w:pgSz w:w="11907" w:h="16840" w:code="9"/>
      <w:pgMar w:top="1418" w:right="1418" w:bottom="1418" w:left="1418" w:header="1304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80"/>
  <w:defaultTabStop w:val="720"/>
  <w:evenAndOddHeaders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5A00"/>
    <w:rsid w:val="00085D75"/>
    <w:rsid w:val="00167242"/>
    <w:rsid w:val="001E5A00"/>
    <w:rsid w:val="002217BE"/>
    <w:rsid w:val="00226989"/>
    <w:rsid w:val="00231208"/>
    <w:rsid w:val="00277C8B"/>
    <w:rsid w:val="003370F1"/>
    <w:rsid w:val="004A58F3"/>
    <w:rsid w:val="004C6C05"/>
    <w:rsid w:val="005E1E27"/>
    <w:rsid w:val="006D2233"/>
    <w:rsid w:val="006F7F4C"/>
    <w:rsid w:val="007A0370"/>
    <w:rsid w:val="00837C5A"/>
    <w:rsid w:val="008415E0"/>
    <w:rsid w:val="00864380"/>
    <w:rsid w:val="008C4F43"/>
    <w:rsid w:val="00AC3FAD"/>
    <w:rsid w:val="00B73CD8"/>
    <w:rsid w:val="00BF57C4"/>
    <w:rsid w:val="00D801F2"/>
    <w:rsid w:val="00E82C7D"/>
    <w:rsid w:val="00EB330F"/>
    <w:rsid w:val="00F73BC7"/>
    <w:rsid w:val="00FF11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1A4B07"/>
  <w15:chartTrackingRefBased/>
  <w15:docId w15:val="{84288D97-A674-430D-A23A-15FC739069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Revision">
    <w:name w:val="Revision"/>
    <w:hidden/>
    <w:uiPriority w:val="99"/>
    <w:semiHidden/>
    <w:rsid w:val="00226989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22698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2698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443</Nr_x002e__x0020_akti>
    <Data_x0020_e_x0020_Krijimit xmlns="0e656187-b300-4fb0-8bf4-3a50f872073c">2025-12-10T14:35:32Z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2025-12-09T00:00:00Z</Date_x0020_protokolli>
    <Titulli xmlns="0e656187-b300-4fb0-8bf4-3a50f872073c">Për dhënie dekorate</Titulli>
    <Modifikuesi xmlns="0e656187-b300-4fb0-8bf4-3a50f872073c">valeta.kaftalli</Modifikuesi>
    <Nr_x002e__x0020_prot_x0020_QBZ xmlns="0e656187-b300-4fb0-8bf4-3a50f872073c">2083/7</Nr_x002e__x0020_prot_x0020_QBZ>
    <Data_x0020_e_x0020_Modifikimit xmlns="0e656187-b300-4fb0-8bf4-3a50f872073c">2025-12-16T11:40:27Z</Data_x0020_e_x0020_Modifikimit>
    <Dekretuar xmlns="0e656187-b300-4fb0-8bf4-3a50f872073c">false</Dekretuar>
    <Data xmlns="0e656187-b300-4fb0-8bf4-3a50f872073c">2025-12-05T00:00:00Z</Data>
    <Nr_x002e__x0020_protokolli_x0020_i_x0020_aktit xmlns="0e656187-b300-4fb0-8bf4-3a50f872073c">4220/1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32DD49DC84E4EC5996FEADDCBE5338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CC076E11-73B8-4471-BF60-4A4E8E6DBCA4}">
  <ds:schemaRefs>
    <ds:schemaRef ds:uri="http://purl.org/dc/elements/1.1/"/>
    <ds:schemaRef ds:uri="0e656187-b300-4fb0-8bf4-3a50f872073c"/>
    <ds:schemaRef ds:uri="http://www.w3.org/XML/1998/namespace"/>
    <ds:schemaRef ds:uri="http://purl.org/dc/dcmitype/"/>
    <ds:schemaRef ds:uri="http://schemas.microsoft.com/office/2006/documentManagement/types"/>
    <ds:schemaRef ds:uri="http://schemas.microsoft.com/office/2006/metadata/properties"/>
    <ds:schemaRef ds:uri="http://schemas.openxmlformats.org/package/2006/metadata/core-properties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5A0E1270-6A8D-4268-B3E6-22B3CA5C797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36E7B4F-75C4-43E7-BEAE-6EA5864CA35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133</Words>
  <Characters>759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dhënie dekorate</vt:lpstr>
    </vt:vector>
  </TitlesOfParts>
  <Company>AKSHI</Company>
  <LinksUpToDate>false</LinksUpToDate>
  <CharactersWithSpaces>891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dhënie dekorate</dc:title>
  <dc:creator>Ermira Bukaci</dc:creator>
  <cp:lastModifiedBy>Valeta Kaftalli</cp:lastModifiedBy>
  <cp:revision>9</cp:revision>
  <dcterms:created xsi:type="dcterms:W3CDTF">2025-12-16T09:58:00Z</dcterms:created>
  <dcterms:modified xsi:type="dcterms:W3CDTF">2025-12-16T10:49:00Z</dcterms:modified>
</cp:coreProperties>
</file>