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FE5AB" w14:textId="77777777" w:rsidR="00C34B88" w:rsidRPr="007C294B" w:rsidRDefault="00C34B88" w:rsidP="00C34B88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</w:pPr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DEKRET</w:t>
      </w:r>
    </w:p>
    <w:p w14:paraId="691ABD04" w14:textId="7C73D152" w:rsidR="00C34B88" w:rsidRPr="007C294B" w:rsidRDefault="00C34B88" w:rsidP="00C34B88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</w:pPr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Nr.</w:t>
      </w:r>
      <w:r w:rsidR="005A2590"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 xml:space="preserve"> </w:t>
      </w:r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446, datë 5.12.2025</w:t>
      </w:r>
    </w:p>
    <w:p w14:paraId="41D231DF" w14:textId="77777777" w:rsidR="00C34B88" w:rsidRPr="007C294B" w:rsidRDefault="00C34B88" w:rsidP="00C34B88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</w:pPr>
    </w:p>
    <w:p w14:paraId="37D015AC" w14:textId="6F2AB577" w:rsidR="00C34B88" w:rsidRPr="007C294B" w:rsidRDefault="00C34B88" w:rsidP="00C34B88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</w:pPr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 xml:space="preserve">PËR </w:t>
      </w:r>
      <w:r w:rsidR="005A2590"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DHËNIE</w:t>
      </w:r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 xml:space="preserve"> DEKORATE</w:t>
      </w:r>
    </w:p>
    <w:p w14:paraId="44DC4346" w14:textId="77777777" w:rsidR="00C34B88" w:rsidRPr="007C294B" w:rsidRDefault="00C34B88" w:rsidP="00C34B88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</w:p>
    <w:p w14:paraId="510D9B76" w14:textId="6B730758" w:rsidR="00C34B88" w:rsidRPr="007C294B" w:rsidRDefault="00C34B88" w:rsidP="005A2590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Në mbështetje të nenit 92, germa </w:t>
      </w:r>
      <w:r w:rsidR="005A2590"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“</w:t>
      </w:r>
      <w:r w:rsidRPr="007C294B">
        <w:rPr>
          <w:rFonts w:ascii="Garamond" w:hAnsi="Garamond" w:cs="Cambria"/>
          <w:sz w:val="24"/>
          <w:szCs w:val="24"/>
          <w:shd w:val="clear" w:color="auto" w:fill="FFFFFF"/>
          <w:lang w:val="sq-AL"/>
        </w:rPr>
        <w:t>ç</w:t>
      </w:r>
      <w:r w:rsidR="005A2590"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”</w:t>
      </w: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, nenit 93 t</w:t>
      </w:r>
      <w:r w:rsidRPr="007C294B">
        <w:rPr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 </w:t>
      </w:r>
      <w:r w:rsidR="005A2590"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Kushtetutës</w:t>
      </w: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, nenit 6, pika 1</w:t>
      </w:r>
      <w:r w:rsidR="005A2590"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,</w:t>
      </w: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 </w:t>
      </w:r>
      <w:r w:rsidR="005A2590"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të</w:t>
      </w: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 ligjit</w:t>
      </w:r>
      <w:r w:rsidRPr="007C294B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nr. 93/2022, </w:t>
      </w:r>
      <w:r w:rsidR="005A2590"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“</w:t>
      </w: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Për dekoratat në Republikën e </w:t>
      </w:r>
      <w:r w:rsidR="005A2590"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Shqipërisë”</w:t>
      </w: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, me propozim t</w:t>
      </w:r>
      <w:r w:rsidR="007C294B"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ë</w:t>
      </w:r>
      <w:r w:rsidRPr="007C294B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Kryeministrit,</w:t>
      </w:r>
    </w:p>
    <w:p w14:paraId="1211DF34" w14:textId="77777777" w:rsidR="00C34B88" w:rsidRPr="007C294B" w:rsidRDefault="00C34B88" w:rsidP="00C34B88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52AC7F7E" w14:textId="77777777" w:rsidR="00C34B88" w:rsidRPr="007C294B" w:rsidRDefault="00C34B88" w:rsidP="00C34B88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shd w:val="clear" w:color="auto" w:fill="FFFFFF"/>
          <w:lang w:val="sq-AL"/>
        </w:rPr>
      </w:pP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DEKRETOJ:</w:t>
      </w:r>
    </w:p>
    <w:p w14:paraId="3EA3E80E" w14:textId="77777777" w:rsidR="00C34B88" w:rsidRPr="007C294B" w:rsidRDefault="00C34B88" w:rsidP="00C34B88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bookmarkStart w:id="0" w:name="_GoBack"/>
    </w:p>
    <w:bookmarkEnd w:id="0"/>
    <w:p w14:paraId="310A2E6A" w14:textId="77777777" w:rsidR="00C34B88" w:rsidRPr="007C294B" w:rsidRDefault="00C34B88" w:rsidP="00C34B88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Neni 1</w:t>
      </w:r>
    </w:p>
    <w:p w14:paraId="5DE7E7FE" w14:textId="77777777" w:rsidR="00FC7EE8" w:rsidRDefault="005A2590" w:rsidP="00C34B88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Dhënien</w:t>
      </w:r>
      <w:r w:rsidR="00C34B88"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 xml:space="preserve"> e </w:t>
      </w:r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dekoratës</w:t>
      </w:r>
      <w:r w:rsidR="00C34B88"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 xml:space="preserve"> </w:t>
      </w:r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“</w:t>
      </w:r>
      <w:r w:rsidR="00C34B88"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Ylli i Madh i Urdhrit t</w:t>
      </w:r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ë</w:t>
      </w:r>
      <w:r w:rsidR="00C34B88"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 xml:space="preserve"> Lisit Akademik</w:t>
      </w:r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”</w:t>
      </w:r>
      <w:r w:rsidR="00C34B88" w:rsidRPr="007C294B">
        <w:rPr>
          <w:rFonts w:ascii="Garamond" w:hAnsi="Garamond" w:cs="Arial"/>
          <w:b/>
          <w:sz w:val="24"/>
          <w:szCs w:val="24"/>
          <w:lang w:val="sq-AL"/>
        </w:rPr>
        <w:t xml:space="preserve"> </w:t>
      </w:r>
    </w:p>
    <w:p w14:paraId="6EA35D5D" w14:textId="43D1AD08" w:rsidR="00C34B88" w:rsidRPr="007C294B" w:rsidRDefault="00C34B88" w:rsidP="00C34B88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 xml:space="preserve">zotit </w:t>
      </w:r>
      <w:proofErr w:type="spellStart"/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Ismet</w:t>
      </w:r>
      <w:proofErr w:type="spellEnd"/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 xml:space="preserve"> </w:t>
      </w:r>
      <w:proofErr w:type="spellStart"/>
      <w:r w:rsidRPr="007C294B">
        <w:rPr>
          <w:rFonts w:ascii="Garamond" w:hAnsi="Garamond" w:cs="Arial"/>
          <w:b/>
          <w:sz w:val="24"/>
          <w:szCs w:val="24"/>
          <w:shd w:val="clear" w:color="auto" w:fill="FFFFFF"/>
          <w:lang w:val="sq-AL"/>
        </w:rPr>
        <w:t>Elezi</w:t>
      </w:r>
      <w:proofErr w:type="spellEnd"/>
    </w:p>
    <w:p w14:paraId="0C41B638" w14:textId="77777777" w:rsidR="00C34B88" w:rsidRPr="00FC7EE8" w:rsidRDefault="00C34B88" w:rsidP="00C34B88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4FF83884" w14:textId="1D9EC6DE" w:rsidR="00C34B88" w:rsidRPr="00D82F30" w:rsidRDefault="005A2590" w:rsidP="007C294B">
      <w:pPr>
        <w:spacing w:after="0" w:line="240" w:lineRule="auto"/>
        <w:ind w:firstLine="284"/>
        <w:jc w:val="both"/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</w:pP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“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Në shenj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vlerësimi p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r kontributin e 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jashtëzakonshëm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n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zhvillimin e 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shkencës</w:t>
      </w:r>
      <w:r w:rsidR="00C34B88" w:rsidRPr="00D82F30">
        <w:rPr>
          <w:rFonts w:ascii="Garamond" w:hAnsi="Garamond" w:cs="Arial"/>
          <w:i/>
          <w:iCs/>
          <w:sz w:val="24"/>
          <w:szCs w:val="24"/>
          <w:lang w:val="sq-AL"/>
        </w:rPr>
        <w:t xml:space="preserve"> 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juridike 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shqiptare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, p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r veprën e tij t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gjer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dhe rolin e 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pazëvendësueshëm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n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formimin</w:t>
      </w:r>
      <w:r w:rsidR="00C34B88" w:rsidRPr="00D82F30">
        <w:rPr>
          <w:rFonts w:ascii="Garamond" w:hAnsi="Garamond" w:cs="Arial"/>
          <w:i/>
          <w:iCs/>
          <w:sz w:val="24"/>
          <w:szCs w:val="24"/>
          <w:lang w:val="sq-AL"/>
        </w:rPr>
        <w:t xml:space="preserve"> 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e brezave t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jurist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ve n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Shqipëri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dhe Kosov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. P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r kontributin e tij themelor n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lang w:val="sq-AL"/>
        </w:rPr>
        <w:t xml:space="preserve"> 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pasurimin e kulturës juridike 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kombëtare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, 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përkrahjen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e 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kërkimit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shkencor dhe</w:t>
      </w:r>
      <w:r w:rsidR="00C34B88" w:rsidRPr="00D82F30">
        <w:rPr>
          <w:rFonts w:ascii="Garamond" w:hAnsi="Garamond" w:cs="Arial"/>
          <w:i/>
          <w:iCs/>
          <w:sz w:val="24"/>
          <w:szCs w:val="24"/>
          <w:lang w:val="sq-AL"/>
        </w:rPr>
        <w:t xml:space="preserve"> 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standardeve akademike në fushën e s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ë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drejtës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penale dhe </w:t>
      </w:r>
      <w:r w:rsidR="00F6064C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të 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së drejtës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 xml:space="preserve"> zakonore</w:t>
      </w:r>
      <w:r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”</w:t>
      </w:r>
      <w:r w:rsidR="00C34B88" w:rsidRPr="00D82F30">
        <w:rPr>
          <w:rFonts w:ascii="Garamond" w:hAnsi="Garamond" w:cs="Arial"/>
          <w:i/>
          <w:iCs/>
          <w:sz w:val="24"/>
          <w:szCs w:val="24"/>
          <w:shd w:val="clear" w:color="auto" w:fill="FFFFFF"/>
          <w:lang w:val="sq-AL"/>
        </w:rPr>
        <w:t>.</w:t>
      </w:r>
    </w:p>
    <w:p w14:paraId="009D064F" w14:textId="77777777" w:rsidR="00C34B88" w:rsidRPr="00D82F30" w:rsidRDefault="00C34B88" w:rsidP="005A2590">
      <w:pPr>
        <w:spacing w:after="0" w:line="240" w:lineRule="auto"/>
        <w:ind w:firstLine="284"/>
        <w:jc w:val="both"/>
        <w:rPr>
          <w:rFonts w:ascii="Garamond" w:hAnsi="Garamond" w:cs="Arial"/>
          <w:i/>
          <w:sz w:val="24"/>
          <w:szCs w:val="24"/>
          <w:lang w:val="sq-AL"/>
        </w:rPr>
      </w:pPr>
    </w:p>
    <w:p w14:paraId="2307BCD3" w14:textId="77777777" w:rsidR="00C34B88" w:rsidRPr="007C294B" w:rsidRDefault="00C34B88" w:rsidP="00C34B88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Neni 2</w:t>
      </w:r>
    </w:p>
    <w:p w14:paraId="7AE3A000" w14:textId="0067F1C9" w:rsidR="006517B5" w:rsidRPr="007C294B" w:rsidRDefault="00C34B88" w:rsidP="00C34B88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shd w:val="clear" w:color="auto" w:fill="FFFFFF"/>
          <w:lang w:val="sq-AL"/>
        </w:rPr>
      </w:pP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 xml:space="preserve">Ky dekret hyn ne fuqi </w:t>
      </w:r>
      <w:r w:rsidR="0059394F"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menjëherë</w:t>
      </w:r>
      <w:r w:rsidRPr="007C294B">
        <w:rPr>
          <w:rFonts w:ascii="Garamond" w:hAnsi="Garamond" w:cs="Arial"/>
          <w:sz w:val="24"/>
          <w:szCs w:val="24"/>
          <w:shd w:val="clear" w:color="auto" w:fill="FFFFFF"/>
          <w:lang w:val="sq-AL"/>
        </w:rPr>
        <w:t>.</w:t>
      </w:r>
    </w:p>
    <w:p w14:paraId="097E11EF" w14:textId="77777777" w:rsidR="00C34B88" w:rsidRPr="007C294B" w:rsidRDefault="00C34B88" w:rsidP="00C3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82A550" w14:textId="77777777" w:rsidR="00C34B88" w:rsidRPr="007C294B" w:rsidRDefault="00C34B88" w:rsidP="00C34B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C294B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30CBD56" w14:textId="77777777" w:rsidR="00C34B88" w:rsidRPr="007C294B" w:rsidRDefault="00C34B88" w:rsidP="00C34B8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C294B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7C294B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7AC86CD2" w14:textId="77777777" w:rsidR="00C34B88" w:rsidRPr="007C294B" w:rsidRDefault="00C34B88" w:rsidP="00C34B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C34B88" w:rsidRPr="007C2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B88"/>
    <w:rsid w:val="00143562"/>
    <w:rsid w:val="001D3EAD"/>
    <w:rsid w:val="00287FCD"/>
    <w:rsid w:val="00355F03"/>
    <w:rsid w:val="0059394F"/>
    <w:rsid w:val="005A2590"/>
    <w:rsid w:val="006411AA"/>
    <w:rsid w:val="006517B5"/>
    <w:rsid w:val="007C294B"/>
    <w:rsid w:val="00C34B88"/>
    <w:rsid w:val="00D33B3F"/>
    <w:rsid w:val="00D82F30"/>
    <w:rsid w:val="00F6064C"/>
    <w:rsid w:val="00FC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55824"/>
  <w15:chartTrackingRefBased/>
  <w15:docId w15:val="{8DDD1D61-E3F7-4A23-B864-0608C692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34B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B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Revision">
    <w:name w:val="Revision"/>
    <w:hidden/>
    <w:uiPriority w:val="99"/>
    <w:semiHidden/>
    <w:rsid w:val="001D3E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3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E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2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446</Nr_x002e__x0020_akti>
    <Data_x0020_e_x0020_Krijimit xmlns="0e656187-b300-4fb0-8bf4-3a50f872073c">2025-12-10T14:35:31Z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2083/10</Nr_x002e__x0020_prot_x0020_QBZ>
    <Data_x0020_e_x0020_Modifikimit xmlns="0e656187-b300-4fb0-8bf4-3a50f872073c">2025-12-16T10:03:49Z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FAD762399B42CB95B850A07530BB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FAD762399B42CB95B850A07530BB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0F6F13-ADFC-446D-B895-783BA6871780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AC47AFB-06CA-4D28-A905-B242CB8409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810C4A-4B3A-49CF-80A3-F4E889192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F6D72E-2D5A-40A9-8E84-A01A862D5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D5A47F-D467-4BBF-9E26-51499A13ED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Nevila Samarxhi</dc:creator>
  <cp:lastModifiedBy>Valeta Kaftalli</cp:lastModifiedBy>
  <cp:revision>11</cp:revision>
  <dcterms:created xsi:type="dcterms:W3CDTF">2025-12-15T14:14:00Z</dcterms:created>
  <dcterms:modified xsi:type="dcterms:W3CDTF">2025-12-16T10:56:00Z</dcterms:modified>
</cp:coreProperties>
</file>