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5F90D" w14:textId="77777777" w:rsidR="000A3C25" w:rsidRPr="00B20598" w:rsidRDefault="000A3C25" w:rsidP="000A3C25">
      <w:pPr>
        <w:spacing w:after="0" w:line="240" w:lineRule="auto"/>
        <w:ind w:firstLine="284"/>
        <w:jc w:val="center"/>
        <w:rPr>
          <w:rFonts w:ascii="Garamond" w:hAnsi="Garamond"/>
          <w:b/>
          <w:sz w:val="24"/>
          <w:lang w:val="sq-AL"/>
        </w:rPr>
      </w:pPr>
      <w:r w:rsidRPr="00B20598">
        <w:rPr>
          <w:rFonts w:ascii="Garamond" w:hAnsi="Garamond"/>
          <w:b/>
          <w:sz w:val="24"/>
          <w:lang w:val="sq-AL"/>
        </w:rPr>
        <w:t>DEKRET</w:t>
      </w:r>
    </w:p>
    <w:p w14:paraId="36702E62" w14:textId="77777777" w:rsidR="000A3C25" w:rsidRPr="00B20598" w:rsidRDefault="000A3C25" w:rsidP="000A3C25">
      <w:pPr>
        <w:spacing w:after="0" w:line="240" w:lineRule="auto"/>
        <w:ind w:firstLine="284"/>
        <w:jc w:val="center"/>
        <w:rPr>
          <w:rFonts w:ascii="Garamond" w:hAnsi="Garamond"/>
          <w:b/>
          <w:sz w:val="24"/>
          <w:lang w:val="sq-AL"/>
        </w:rPr>
      </w:pPr>
      <w:r w:rsidRPr="00B20598">
        <w:rPr>
          <w:rFonts w:ascii="Garamond" w:hAnsi="Garamond"/>
          <w:b/>
          <w:sz w:val="24"/>
          <w:lang w:val="sq-AL"/>
        </w:rPr>
        <w:t>Nr. 453, datë 5.12.2025</w:t>
      </w:r>
    </w:p>
    <w:p w14:paraId="08B02418" w14:textId="77777777" w:rsidR="000A3C25" w:rsidRPr="00B20598" w:rsidRDefault="000A3C25" w:rsidP="000A3C25">
      <w:pPr>
        <w:spacing w:after="0" w:line="240" w:lineRule="auto"/>
        <w:ind w:firstLine="284"/>
        <w:jc w:val="center"/>
        <w:rPr>
          <w:rFonts w:ascii="Garamond" w:hAnsi="Garamond"/>
          <w:b/>
          <w:sz w:val="24"/>
          <w:lang w:val="sq-AL"/>
        </w:rPr>
      </w:pPr>
    </w:p>
    <w:p w14:paraId="686572ED" w14:textId="77777777" w:rsidR="000A3C25" w:rsidRPr="00B20598" w:rsidRDefault="000A3C25" w:rsidP="000A3C25">
      <w:pPr>
        <w:spacing w:after="0" w:line="240" w:lineRule="auto"/>
        <w:ind w:firstLine="284"/>
        <w:jc w:val="center"/>
        <w:rPr>
          <w:rFonts w:ascii="Garamond" w:hAnsi="Garamond"/>
          <w:b/>
          <w:sz w:val="24"/>
          <w:lang w:val="sq-AL"/>
        </w:rPr>
      </w:pPr>
      <w:r w:rsidRPr="00B20598">
        <w:rPr>
          <w:rFonts w:ascii="Garamond" w:hAnsi="Garamond"/>
          <w:b/>
          <w:sz w:val="24"/>
          <w:lang w:val="sq-AL"/>
        </w:rPr>
        <w:t>PËR DHËNIE DEKORATE</w:t>
      </w:r>
    </w:p>
    <w:p w14:paraId="16F6CF82" w14:textId="77777777" w:rsidR="000A3C25" w:rsidRPr="00B20598" w:rsidRDefault="000A3C25" w:rsidP="000A3C25">
      <w:pPr>
        <w:spacing w:after="0" w:line="240" w:lineRule="auto"/>
        <w:ind w:firstLine="284"/>
        <w:jc w:val="both"/>
        <w:rPr>
          <w:rFonts w:ascii="Garamond" w:hAnsi="Garamond"/>
          <w:sz w:val="24"/>
          <w:lang w:val="sq-AL"/>
        </w:rPr>
      </w:pPr>
    </w:p>
    <w:p w14:paraId="158366CD" w14:textId="6F72D8E5" w:rsidR="000A3C25" w:rsidRPr="00B20598" w:rsidRDefault="000A3C25" w:rsidP="000A3C25">
      <w:pPr>
        <w:spacing w:after="0" w:line="240" w:lineRule="auto"/>
        <w:ind w:firstLine="284"/>
        <w:jc w:val="both"/>
        <w:rPr>
          <w:rFonts w:ascii="Garamond" w:hAnsi="Garamond"/>
          <w:sz w:val="24"/>
          <w:lang w:val="sq-AL"/>
        </w:rPr>
      </w:pPr>
      <w:r w:rsidRPr="00B20598">
        <w:rPr>
          <w:rFonts w:ascii="Garamond" w:hAnsi="Garamond"/>
          <w:sz w:val="24"/>
          <w:lang w:val="sq-AL"/>
        </w:rPr>
        <w:t>Në mbështetje të nenit 92, germa “ç”, nenit 93 të Kushtetutës, nenit 6</w:t>
      </w:r>
      <w:r w:rsidR="00B20598">
        <w:rPr>
          <w:rFonts w:ascii="Garamond" w:hAnsi="Garamond"/>
          <w:sz w:val="24"/>
          <w:lang w:val="sq-AL"/>
        </w:rPr>
        <w:t>,</w:t>
      </w:r>
      <w:r w:rsidRPr="00B20598">
        <w:rPr>
          <w:rFonts w:ascii="Garamond" w:hAnsi="Garamond"/>
          <w:sz w:val="24"/>
          <w:lang w:val="sq-AL"/>
        </w:rPr>
        <w:t xml:space="preserve"> pika 1</w:t>
      </w:r>
      <w:r w:rsidR="00B20598" w:rsidRPr="00B20598">
        <w:rPr>
          <w:rFonts w:ascii="Garamond" w:hAnsi="Garamond"/>
          <w:sz w:val="24"/>
          <w:lang w:val="sq-AL"/>
        </w:rPr>
        <w:t>,</w:t>
      </w:r>
      <w:r w:rsidRPr="00B20598">
        <w:rPr>
          <w:rFonts w:ascii="Garamond" w:hAnsi="Garamond"/>
          <w:sz w:val="24"/>
          <w:lang w:val="sq-AL"/>
        </w:rPr>
        <w:t xml:space="preserve"> </w:t>
      </w:r>
      <w:r w:rsidR="00B20598" w:rsidRPr="00B20598">
        <w:rPr>
          <w:rFonts w:ascii="Garamond" w:hAnsi="Garamond"/>
          <w:sz w:val="24"/>
          <w:lang w:val="sq-AL"/>
        </w:rPr>
        <w:t>të</w:t>
      </w:r>
      <w:r w:rsidRPr="00B20598">
        <w:rPr>
          <w:rFonts w:ascii="Garamond" w:hAnsi="Garamond"/>
          <w:sz w:val="24"/>
          <w:lang w:val="sq-AL"/>
        </w:rPr>
        <w:t xml:space="preserve"> ligjit nr. 93/2022</w:t>
      </w:r>
      <w:r w:rsidR="00B20598">
        <w:rPr>
          <w:rFonts w:ascii="Garamond" w:hAnsi="Garamond"/>
          <w:sz w:val="24"/>
          <w:lang w:val="sq-AL"/>
        </w:rPr>
        <w:t>,</w:t>
      </w:r>
      <w:r w:rsidRPr="00B20598">
        <w:rPr>
          <w:rFonts w:ascii="Garamond" w:hAnsi="Garamond"/>
          <w:sz w:val="24"/>
          <w:lang w:val="sq-AL"/>
        </w:rPr>
        <w:t xml:space="preserve"> “Për dekoratat në Republikën e Shqipërisë</w:t>
      </w:r>
      <w:r w:rsidR="00B20598" w:rsidRPr="00B20598">
        <w:rPr>
          <w:rFonts w:ascii="Garamond" w:hAnsi="Garamond"/>
          <w:sz w:val="24"/>
          <w:lang w:val="sq-AL"/>
        </w:rPr>
        <w:t>”</w:t>
      </w:r>
      <w:r w:rsidRPr="00B20598">
        <w:rPr>
          <w:rFonts w:ascii="Garamond" w:hAnsi="Garamond"/>
          <w:sz w:val="24"/>
          <w:lang w:val="sq-AL"/>
        </w:rPr>
        <w:t>, me propozim të Kryeministrit</w:t>
      </w:r>
      <w:r w:rsidR="00B20598" w:rsidRPr="00B20598">
        <w:rPr>
          <w:rFonts w:ascii="Garamond" w:hAnsi="Garamond"/>
          <w:sz w:val="24"/>
          <w:lang w:val="sq-AL"/>
        </w:rPr>
        <w:t>,</w:t>
      </w:r>
    </w:p>
    <w:p w14:paraId="6D0B7F44" w14:textId="77777777" w:rsidR="000A3C25" w:rsidRPr="00B20598" w:rsidRDefault="000A3C25" w:rsidP="000A3C25">
      <w:pPr>
        <w:spacing w:after="0" w:line="240" w:lineRule="auto"/>
        <w:ind w:firstLine="284"/>
        <w:jc w:val="both"/>
        <w:rPr>
          <w:rFonts w:ascii="Garamond" w:hAnsi="Garamond"/>
          <w:sz w:val="24"/>
          <w:lang w:val="sq-AL"/>
        </w:rPr>
      </w:pPr>
    </w:p>
    <w:p w14:paraId="6D1E47C4" w14:textId="77777777" w:rsidR="000A3C25" w:rsidRPr="00B20598" w:rsidRDefault="000A3C25" w:rsidP="000A3C25">
      <w:pPr>
        <w:spacing w:after="0" w:line="240" w:lineRule="auto"/>
        <w:ind w:firstLine="284"/>
        <w:jc w:val="center"/>
        <w:rPr>
          <w:rFonts w:ascii="Garamond" w:hAnsi="Garamond"/>
          <w:sz w:val="24"/>
          <w:lang w:val="sq-AL"/>
        </w:rPr>
      </w:pPr>
      <w:r w:rsidRPr="00B20598">
        <w:rPr>
          <w:rFonts w:ascii="Garamond" w:hAnsi="Garamond"/>
          <w:sz w:val="24"/>
          <w:lang w:val="sq-AL"/>
        </w:rPr>
        <w:t>DEKRETOJ:</w:t>
      </w:r>
    </w:p>
    <w:p w14:paraId="3DB411FB" w14:textId="77777777" w:rsidR="000A3C25" w:rsidRPr="00B20598" w:rsidRDefault="000A3C25" w:rsidP="000A3C25">
      <w:pPr>
        <w:spacing w:after="0" w:line="240" w:lineRule="auto"/>
        <w:ind w:firstLine="284"/>
        <w:jc w:val="both"/>
        <w:rPr>
          <w:rFonts w:ascii="Garamond" w:hAnsi="Garamond"/>
          <w:sz w:val="24"/>
          <w:lang w:val="sq-AL"/>
        </w:rPr>
      </w:pPr>
    </w:p>
    <w:p w14:paraId="402293B0" w14:textId="77777777" w:rsidR="000A3C25" w:rsidRPr="00B20598" w:rsidRDefault="000A3C25" w:rsidP="000A3C25">
      <w:pPr>
        <w:spacing w:after="0" w:line="240" w:lineRule="auto"/>
        <w:ind w:firstLine="284"/>
        <w:jc w:val="center"/>
        <w:rPr>
          <w:rFonts w:ascii="Garamond" w:hAnsi="Garamond"/>
          <w:sz w:val="24"/>
          <w:lang w:val="sq-AL"/>
        </w:rPr>
      </w:pPr>
      <w:r w:rsidRPr="00B20598">
        <w:rPr>
          <w:rFonts w:ascii="Garamond" w:hAnsi="Garamond"/>
          <w:sz w:val="24"/>
          <w:lang w:val="sq-AL"/>
        </w:rPr>
        <w:t>Neni 1</w:t>
      </w:r>
    </w:p>
    <w:p w14:paraId="0988A80C" w14:textId="77777777" w:rsidR="000A3C25" w:rsidRPr="00B20598" w:rsidRDefault="000A3C25" w:rsidP="000A3C25">
      <w:pPr>
        <w:spacing w:after="0" w:line="240" w:lineRule="auto"/>
        <w:ind w:firstLine="284"/>
        <w:jc w:val="center"/>
        <w:rPr>
          <w:rFonts w:ascii="Garamond" w:hAnsi="Garamond"/>
          <w:b/>
          <w:sz w:val="24"/>
          <w:lang w:val="sq-AL"/>
        </w:rPr>
      </w:pPr>
      <w:r w:rsidRPr="00B20598">
        <w:rPr>
          <w:rFonts w:ascii="Garamond" w:hAnsi="Garamond"/>
          <w:b/>
          <w:sz w:val="24"/>
          <w:lang w:val="sq-AL"/>
        </w:rPr>
        <w:t>Dhënien e dekoratës “Kalorës i Urdhrit Suprem të Shqiponjës”</w:t>
      </w:r>
    </w:p>
    <w:p w14:paraId="5AA3976B" w14:textId="77777777" w:rsidR="000A3C25" w:rsidRPr="00B20598" w:rsidRDefault="000A3C25" w:rsidP="000A3C25">
      <w:pPr>
        <w:spacing w:after="0" w:line="240" w:lineRule="auto"/>
        <w:ind w:firstLine="284"/>
        <w:jc w:val="center"/>
        <w:rPr>
          <w:rFonts w:ascii="Garamond" w:hAnsi="Garamond"/>
          <w:sz w:val="24"/>
          <w:lang w:val="sq-AL"/>
        </w:rPr>
      </w:pPr>
      <w:bookmarkStart w:id="0" w:name="_GoBack"/>
      <w:r w:rsidRPr="00B20598">
        <w:rPr>
          <w:rFonts w:ascii="Garamond" w:hAnsi="Garamond"/>
          <w:b/>
          <w:sz w:val="24"/>
          <w:lang w:val="sq-AL"/>
        </w:rPr>
        <w:t xml:space="preserve">zotit </w:t>
      </w:r>
      <w:proofErr w:type="spellStart"/>
      <w:r w:rsidRPr="00B20598">
        <w:rPr>
          <w:rFonts w:ascii="Garamond" w:hAnsi="Garamond"/>
          <w:b/>
          <w:sz w:val="24"/>
          <w:lang w:val="sq-AL"/>
        </w:rPr>
        <w:t>Igli</w:t>
      </w:r>
      <w:proofErr w:type="spellEnd"/>
      <w:r w:rsidRPr="00B20598">
        <w:rPr>
          <w:rFonts w:ascii="Garamond" w:hAnsi="Garamond"/>
          <w:b/>
          <w:sz w:val="24"/>
          <w:lang w:val="sq-AL"/>
        </w:rPr>
        <w:t xml:space="preserve"> Tare</w:t>
      </w:r>
    </w:p>
    <w:bookmarkEnd w:id="0"/>
    <w:p w14:paraId="50F4D383" w14:textId="77777777" w:rsidR="000A3C25" w:rsidRPr="00B20598" w:rsidRDefault="000A3C25" w:rsidP="000A3C25">
      <w:pPr>
        <w:spacing w:after="0" w:line="240" w:lineRule="auto"/>
        <w:ind w:firstLine="284"/>
        <w:jc w:val="both"/>
        <w:rPr>
          <w:rFonts w:ascii="Garamond" w:hAnsi="Garamond"/>
          <w:sz w:val="24"/>
          <w:lang w:val="sq-AL"/>
        </w:rPr>
      </w:pPr>
    </w:p>
    <w:p w14:paraId="5B633B27" w14:textId="77777777" w:rsidR="000A3C25" w:rsidRPr="00ED6D8E" w:rsidRDefault="000A3C25" w:rsidP="000A3C25">
      <w:pPr>
        <w:spacing w:after="0" w:line="240" w:lineRule="auto"/>
        <w:ind w:firstLine="284"/>
        <w:jc w:val="both"/>
        <w:rPr>
          <w:rFonts w:ascii="Garamond" w:hAnsi="Garamond"/>
          <w:i/>
          <w:iCs/>
          <w:sz w:val="24"/>
          <w:lang w:val="sq-AL"/>
        </w:rPr>
      </w:pPr>
      <w:r w:rsidRPr="00ED6D8E">
        <w:rPr>
          <w:rFonts w:ascii="Garamond" w:hAnsi="Garamond"/>
          <w:i/>
          <w:iCs/>
          <w:sz w:val="24"/>
          <w:lang w:val="sq-AL"/>
        </w:rPr>
        <w:t>“Në vlerësim të meritave të veçanta, të shquara dhe të qëndrueshme në rritjen cilësore të aftësive sportive brenda dhe jashtë vendit përmes arritjeve mbresëlënëse në futboll, duke dhënë një kontribut thelbësor në afirmimin ndërkombëtar të sportit shqiptar, si edhe duke kontribuar në krijimin e një kulture sportive në respekt të frymës së skuadrës dhe të dinjitetit të çdo talenti individual”.</w:t>
      </w:r>
    </w:p>
    <w:p w14:paraId="08E13CF5" w14:textId="77777777" w:rsidR="000A3C25" w:rsidRPr="00ED6D8E" w:rsidRDefault="000A3C25" w:rsidP="000A3C25">
      <w:pPr>
        <w:spacing w:after="0" w:line="240" w:lineRule="auto"/>
        <w:ind w:firstLine="284"/>
        <w:jc w:val="both"/>
        <w:rPr>
          <w:rFonts w:ascii="Garamond" w:hAnsi="Garamond"/>
          <w:i/>
          <w:sz w:val="24"/>
          <w:lang w:val="sq-AL"/>
        </w:rPr>
      </w:pPr>
    </w:p>
    <w:p w14:paraId="43EC4B29" w14:textId="77777777" w:rsidR="000A3C25" w:rsidRPr="00B20598" w:rsidRDefault="000A3C25" w:rsidP="000A3C25">
      <w:pPr>
        <w:spacing w:after="0" w:line="240" w:lineRule="auto"/>
        <w:ind w:firstLine="284"/>
        <w:jc w:val="center"/>
        <w:rPr>
          <w:rFonts w:ascii="Garamond" w:hAnsi="Garamond"/>
          <w:sz w:val="24"/>
          <w:lang w:val="sq-AL"/>
        </w:rPr>
      </w:pPr>
      <w:r w:rsidRPr="00B20598">
        <w:rPr>
          <w:rFonts w:ascii="Garamond" w:hAnsi="Garamond"/>
          <w:sz w:val="24"/>
          <w:lang w:val="sq-AL"/>
        </w:rPr>
        <w:t>Neni 2</w:t>
      </w:r>
    </w:p>
    <w:p w14:paraId="5B0C3AA9" w14:textId="77777777" w:rsidR="000A3C25" w:rsidRPr="00B20598" w:rsidRDefault="000A3C25" w:rsidP="000A3C25">
      <w:pPr>
        <w:spacing w:after="0" w:line="240" w:lineRule="auto"/>
        <w:ind w:firstLine="284"/>
        <w:jc w:val="both"/>
        <w:rPr>
          <w:rFonts w:ascii="Garamond" w:hAnsi="Garamond"/>
          <w:sz w:val="24"/>
          <w:lang w:val="sq-AL"/>
        </w:rPr>
      </w:pPr>
    </w:p>
    <w:p w14:paraId="7F334C44" w14:textId="77777777" w:rsidR="000A3C25" w:rsidRPr="00B20598" w:rsidRDefault="000A3C25" w:rsidP="000A3C25">
      <w:pPr>
        <w:spacing w:after="0" w:line="240" w:lineRule="auto"/>
        <w:ind w:firstLine="284"/>
        <w:jc w:val="both"/>
        <w:rPr>
          <w:rFonts w:ascii="Garamond" w:hAnsi="Garamond"/>
          <w:sz w:val="24"/>
          <w:lang w:val="sq-AL"/>
        </w:rPr>
      </w:pPr>
      <w:r w:rsidRPr="00B20598">
        <w:rPr>
          <w:rFonts w:ascii="Garamond" w:hAnsi="Garamond"/>
          <w:sz w:val="24"/>
          <w:lang w:val="sq-AL"/>
        </w:rPr>
        <w:t>Ky dekret hyn në fuqi menjëherë.</w:t>
      </w:r>
    </w:p>
    <w:p w14:paraId="6E01DBF7" w14:textId="77777777" w:rsidR="000A3C25" w:rsidRPr="00B20598" w:rsidRDefault="000A3C25" w:rsidP="000A3C25">
      <w:pPr>
        <w:spacing w:after="0" w:line="240" w:lineRule="auto"/>
        <w:ind w:firstLine="284"/>
        <w:jc w:val="both"/>
        <w:rPr>
          <w:rFonts w:ascii="Garamond" w:hAnsi="Garamond"/>
          <w:sz w:val="24"/>
          <w:lang w:val="sq-AL"/>
        </w:rPr>
      </w:pPr>
    </w:p>
    <w:p w14:paraId="586077F5" w14:textId="62F5568B" w:rsidR="000A3C25" w:rsidRPr="00B20598" w:rsidRDefault="000A3C25" w:rsidP="000A3C25">
      <w:pPr>
        <w:spacing w:after="0" w:line="240" w:lineRule="auto"/>
        <w:ind w:firstLine="284"/>
        <w:jc w:val="right"/>
        <w:rPr>
          <w:rFonts w:ascii="Garamond" w:hAnsi="Garamond"/>
          <w:sz w:val="24"/>
          <w:lang w:val="sq-AL"/>
        </w:rPr>
      </w:pPr>
      <w:r w:rsidRPr="00B20598">
        <w:rPr>
          <w:rFonts w:ascii="Garamond" w:hAnsi="Garamond"/>
          <w:sz w:val="24"/>
          <w:lang w:val="sq-AL"/>
        </w:rPr>
        <w:t>PRESIDENT I REPUBLIKËS SË SHQIPËRISË</w:t>
      </w:r>
    </w:p>
    <w:p w14:paraId="07E6DB22" w14:textId="77777777" w:rsidR="000A3C25" w:rsidRPr="00B20598" w:rsidRDefault="000A3C25" w:rsidP="000A3C25">
      <w:pPr>
        <w:spacing w:after="0" w:line="240" w:lineRule="auto"/>
        <w:ind w:firstLine="284"/>
        <w:jc w:val="right"/>
        <w:rPr>
          <w:rFonts w:ascii="Garamond" w:hAnsi="Garamond"/>
          <w:b/>
          <w:sz w:val="24"/>
          <w:lang w:val="sq-AL"/>
        </w:rPr>
      </w:pPr>
      <w:r w:rsidRPr="00B20598">
        <w:rPr>
          <w:rFonts w:ascii="Garamond" w:hAnsi="Garamond"/>
          <w:b/>
          <w:sz w:val="24"/>
          <w:lang w:val="sq-AL"/>
        </w:rPr>
        <w:t xml:space="preserve">Bajram </w:t>
      </w:r>
      <w:proofErr w:type="spellStart"/>
      <w:r w:rsidRPr="00B20598">
        <w:rPr>
          <w:rFonts w:ascii="Garamond" w:hAnsi="Garamond"/>
          <w:b/>
          <w:sz w:val="24"/>
          <w:lang w:val="sq-AL"/>
        </w:rPr>
        <w:t>Begaj</w:t>
      </w:r>
      <w:proofErr w:type="spellEnd"/>
    </w:p>
    <w:p w14:paraId="3E7154C2" w14:textId="77777777" w:rsidR="000A3C25" w:rsidRPr="00B20598" w:rsidRDefault="000A3C25" w:rsidP="000A3C25">
      <w:pPr>
        <w:spacing w:after="0" w:line="240" w:lineRule="auto"/>
        <w:ind w:firstLine="284"/>
        <w:jc w:val="right"/>
        <w:rPr>
          <w:rFonts w:ascii="Garamond" w:hAnsi="Garamond"/>
          <w:sz w:val="24"/>
          <w:lang w:val="sq-AL"/>
        </w:rPr>
      </w:pPr>
    </w:p>
    <w:p w14:paraId="52902A81" w14:textId="72D33284" w:rsidR="00F5332C" w:rsidRPr="00B20598" w:rsidRDefault="00F5332C" w:rsidP="000A3C25">
      <w:pPr>
        <w:rPr>
          <w:lang w:val="sq-AL"/>
        </w:rPr>
      </w:pPr>
    </w:p>
    <w:sectPr w:rsidR="00F5332C" w:rsidRPr="00B20598" w:rsidSect="00ED6D8E">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0D3A"/>
    <w:rsid w:val="000113E1"/>
    <w:rsid w:val="00011A19"/>
    <w:rsid w:val="0001697C"/>
    <w:rsid w:val="0003421F"/>
    <w:rsid w:val="00071BB9"/>
    <w:rsid w:val="0007396F"/>
    <w:rsid w:val="000843A3"/>
    <w:rsid w:val="00093903"/>
    <w:rsid w:val="000A33D3"/>
    <w:rsid w:val="000A3C25"/>
    <w:rsid w:val="000C5E68"/>
    <w:rsid w:val="000F74B6"/>
    <w:rsid w:val="00126DFF"/>
    <w:rsid w:val="00131897"/>
    <w:rsid w:val="001469AA"/>
    <w:rsid w:val="001551BD"/>
    <w:rsid w:val="001574C5"/>
    <w:rsid w:val="0016021E"/>
    <w:rsid w:val="0016691A"/>
    <w:rsid w:val="00194953"/>
    <w:rsid w:val="001C3E3B"/>
    <w:rsid w:val="001C517C"/>
    <w:rsid w:val="001D4E73"/>
    <w:rsid w:val="001E6DF8"/>
    <w:rsid w:val="00204D6F"/>
    <w:rsid w:val="00206E43"/>
    <w:rsid w:val="00214D39"/>
    <w:rsid w:val="002156D6"/>
    <w:rsid w:val="002165F3"/>
    <w:rsid w:val="00232150"/>
    <w:rsid w:val="00261F38"/>
    <w:rsid w:val="0028358F"/>
    <w:rsid w:val="00291887"/>
    <w:rsid w:val="002927D7"/>
    <w:rsid w:val="002A21F8"/>
    <w:rsid w:val="002C21B1"/>
    <w:rsid w:val="002C70B0"/>
    <w:rsid w:val="002E28BA"/>
    <w:rsid w:val="00302224"/>
    <w:rsid w:val="003475F0"/>
    <w:rsid w:val="0036372E"/>
    <w:rsid w:val="0036540F"/>
    <w:rsid w:val="00387FA9"/>
    <w:rsid w:val="003A1254"/>
    <w:rsid w:val="003A3638"/>
    <w:rsid w:val="003F3D67"/>
    <w:rsid w:val="00415180"/>
    <w:rsid w:val="00417D0D"/>
    <w:rsid w:val="00420FCC"/>
    <w:rsid w:val="00426797"/>
    <w:rsid w:val="004326E6"/>
    <w:rsid w:val="004429C1"/>
    <w:rsid w:val="00451F03"/>
    <w:rsid w:val="00460A43"/>
    <w:rsid w:val="004943C8"/>
    <w:rsid w:val="00495544"/>
    <w:rsid w:val="00496D91"/>
    <w:rsid w:val="004A4F21"/>
    <w:rsid w:val="004C76A2"/>
    <w:rsid w:val="004D435F"/>
    <w:rsid w:val="004F68C5"/>
    <w:rsid w:val="0050561C"/>
    <w:rsid w:val="00507D84"/>
    <w:rsid w:val="00522C30"/>
    <w:rsid w:val="005330BF"/>
    <w:rsid w:val="0055109C"/>
    <w:rsid w:val="00553524"/>
    <w:rsid w:val="0055445D"/>
    <w:rsid w:val="00584C69"/>
    <w:rsid w:val="00591C6C"/>
    <w:rsid w:val="00591FB8"/>
    <w:rsid w:val="005B1D47"/>
    <w:rsid w:val="005B5F43"/>
    <w:rsid w:val="005B641A"/>
    <w:rsid w:val="005C0089"/>
    <w:rsid w:val="005C18A7"/>
    <w:rsid w:val="005D5FE5"/>
    <w:rsid w:val="005F421D"/>
    <w:rsid w:val="0061636A"/>
    <w:rsid w:val="00631241"/>
    <w:rsid w:val="00662063"/>
    <w:rsid w:val="00692570"/>
    <w:rsid w:val="006C425A"/>
    <w:rsid w:val="00715866"/>
    <w:rsid w:val="007165FA"/>
    <w:rsid w:val="007233F3"/>
    <w:rsid w:val="00724FF2"/>
    <w:rsid w:val="00725B6C"/>
    <w:rsid w:val="007436A1"/>
    <w:rsid w:val="007509CC"/>
    <w:rsid w:val="0077573A"/>
    <w:rsid w:val="00784F15"/>
    <w:rsid w:val="00785C58"/>
    <w:rsid w:val="00790CF7"/>
    <w:rsid w:val="00797BDC"/>
    <w:rsid w:val="007A00F9"/>
    <w:rsid w:val="007A461B"/>
    <w:rsid w:val="007A657F"/>
    <w:rsid w:val="007B262F"/>
    <w:rsid w:val="007C1A15"/>
    <w:rsid w:val="007D46ED"/>
    <w:rsid w:val="007E0E9E"/>
    <w:rsid w:val="007F51B8"/>
    <w:rsid w:val="008574E8"/>
    <w:rsid w:val="008611A8"/>
    <w:rsid w:val="00881836"/>
    <w:rsid w:val="008846AE"/>
    <w:rsid w:val="008B606C"/>
    <w:rsid w:val="008C7EE7"/>
    <w:rsid w:val="008D15FD"/>
    <w:rsid w:val="008D7830"/>
    <w:rsid w:val="008F0E16"/>
    <w:rsid w:val="008F5DA9"/>
    <w:rsid w:val="009049B0"/>
    <w:rsid w:val="009053DA"/>
    <w:rsid w:val="009266F2"/>
    <w:rsid w:val="00954D7E"/>
    <w:rsid w:val="00961A75"/>
    <w:rsid w:val="009822A2"/>
    <w:rsid w:val="00985995"/>
    <w:rsid w:val="009D3E28"/>
    <w:rsid w:val="00A10771"/>
    <w:rsid w:val="00A2567B"/>
    <w:rsid w:val="00A4634C"/>
    <w:rsid w:val="00A84B62"/>
    <w:rsid w:val="00A95DBE"/>
    <w:rsid w:val="00AB7D07"/>
    <w:rsid w:val="00AD09A8"/>
    <w:rsid w:val="00AD6F91"/>
    <w:rsid w:val="00B022DA"/>
    <w:rsid w:val="00B119FC"/>
    <w:rsid w:val="00B20598"/>
    <w:rsid w:val="00B363FA"/>
    <w:rsid w:val="00B5474E"/>
    <w:rsid w:val="00B95EFE"/>
    <w:rsid w:val="00BB3228"/>
    <w:rsid w:val="00BB50B0"/>
    <w:rsid w:val="00BB777A"/>
    <w:rsid w:val="00BF482C"/>
    <w:rsid w:val="00C010E7"/>
    <w:rsid w:val="00C0163A"/>
    <w:rsid w:val="00C12399"/>
    <w:rsid w:val="00C520EA"/>
    <w:rsid w:val="00C774C9"/>
    <w:rsid w:val="00C9462E"/>
    <w:rsid w:val="00C95924"/>
    <w:rsid w:val="00CA5391"/>
    <w:rsid w:val="00CC1BA0"/>
    <w:rsid w:val="00CC5B7C"/>
    <w:rsid w:val="00D13DCA"/>
    <w:rsid w:val="00D238CA"/>
    <w:rsid w:val="00D55481"/>
    <w:rsid w:val="00D624AB"/>
    <w:rsid w:val="00D67644"/>
    <w:rsid w:val="00D8245B"/>
    <w:rsid w:val="00D83955"/>
    <w:rsid w:val="00DA512A"/>
    <w:rsid w:val="00DB3128"/>
    <w:rsid w:val="00DB4920"/>
    <w:rsid w:val="00DC1E3F"/>
    <w:rsid w:val="00E11D35"/>
    <w:rsid w:val="00E13DFD"/>
    <w:rsid w:val="00E154BC"/>
    <w:rsid w:val="00E36826"/>
    <w:rsid w:val="00E53E37"/>
    <w:rsid w:val="00E6558D"/>
    <w:rsid w:val="00E7372A"/>
    <w:rsid w:val="00E77780"/>
    <w:rsid w:val="00EA6DB4"/>
    <w:rsid w:val="00ED6D8E"/>
    <w:rsid w:val="00EF009A"/>
    <w:rsid w:val="00EF200C"/>
    <w:rsid w:val="00EF2A0A"/>
    <w:rsid w:val="00F23FBB"/>
    <w:rsid w:val="00F41E9D"/>
    <w:rsid w:val="00F51836"/>
    <w:rsid w:val="00F5332C"/>
    <w:rsid w:val="00F74CAF"/>
    <w:rsid w:val="00FA2E72"/>
    <w:rsid w:val="00FB5224"/>
    <w:rsid w:val="00FC36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02A81"/>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453</Nr_x002e__x0020_akti>
    <Data_x0020_e_x0020_Krijimit xmlns="0e656187-b300-4fb0-8bf4-3a50f872073c">2025-12-10T14:35:30Z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2025-12-09T00:00:00Z</Date_x0020_protokolli>
    <Titulli xmlns="0e656187-b300-4fb0-8bf4-3a50f872073c">Për dhënie dekorate</Titulli>
    <Modifikuesi xmlns="0e656187-b300-4fb0-8bf4-3a50f872073c">alma.lisaku</Modifikuesi>
    <Nr_x002e__x0020_prot_x0020_QBZ xmlns="0e656187-b300-4fb0-8bf4-3a50f872073c">2083/17</Nr_x002e__x0020_prot_x0020_QBZ>
    <Data_x0020_e_x0020_Modifikimit xmlns="0e656187-b300-4fb0-8bf4-3a50f872073c">2025-12-16T10:50:57Z</Data_x0020_e_x0020_Modifikimit>
    <Dekretuar xmlns="0e656187-b300-4fb0-8bf4-3a50f872073c">false</Dekretuar>
    <Data xmlns="0e656187-b300-4fb0-8bf4-3a50f872073c">2025-12-05T00:00:00Z</Data>
    <Nr_x002e__x0020_protokolli_x0020_i_x0020_aktit xmlns="0e656187-b300-4fb0-8bf4-3a50f872073c">4220/1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89B50E5549140E88405CC9D0AC2B5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89B50E5549140E88405CC9D0AC2B5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23B4DA-389B-470E-AD6C-FEA7B7C19A59}">
  <ds:schemaRefs>
    <ds:schemaRef ds:uri="http://purl.org/dc/dcmitype/"/>
    <ds:schemaRef ds:uri="http://schemas.openxmlformats.org/package/2006/metadata/core-properties"/>
    <ds:schemaRef ds:uri="http://www.w3.org/XML/1998/namespace"/>
    <ds:schemaRef ds:uri="http://schemas.microsoft.com/office/2006/metadata/properties"/>
    <ds:schemaRef ds:uri="http://purl.org/dc/elements/1.1/"/>
    <ds:schemaRef ds:uri="http://schemas.microsoft.com/office/2006/documentManagement/types"/>
    <ds:schemaRef ds:uri="0e656187-b300-4fb0-8bf4-3a50f872073c"/>
    <ds:schemaRef ds:uri="http://purl.org/dc/terms/"/>
  </ds:schemaRefs>
</ds:datastoreItem>
</file>

<file path=customXml/itemProps2.xml><?xml version="1.0" encoding="utf-8"?>
<ds:datastoreItem xmlns:ds="http://schemas.openxmlformats.org/officeDocument/2006/customXml" ds:itemID="{D88E6EC8-2349-42A4-A5A9-E4C0E96E3325}">
  <ds:schemaRefs>
    <ds:schemaRef ds:uri="http://schemas.microsoft.com/sharepoint/v3/contenttype/forms"/>
  </ds:schemaRefs>
</ds:datastoreItem>
</file>

<file path=customXml/itemProps3.xml><?xml version="1.0" encoding="utf-8"?>
<ds:datastoreItem xmlns:ds="http://schemas.openxmlformats.org/officeDocument/2006/customXml" ds:itemID="{AB378922-C2C3-4693-9572-2970FA076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5517EC4-CCEF-4FF7-B1B7-8E4B3757D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FC37265-D887-4B3B-A1D2-DBD7A1269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121</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Për dhënie dekorate</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 dekorate</dc:title>
  <dc:creator>Entela Suli</dc:creator>
  <cp:lastModifiedBy>Valeta Kaftalli</cp:lastModifiedBy>
  <cp:revision>6</cp:revision>
  <dcterms:created xsi:type="dcterms:W3CDTF">2025-12-10T13:25:00Z</dcterms:created>
  <dcterms:modified xsi:type="dcterms:W3CDTF">2025-12-16T11:15:00Z</dcterms:modified>
</cp:coreProperties>
</file>