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FE55C" w14:textId="71CB6D16" w:rsidR="00860D4D" w:rsidRPr="006F4C32" w:rsidRDefault="00860D4D" w:rsidP="004F305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F4C32">
        <w:rPr>
          <w:rFonts w:ascii="Garamond" w:hAnsi="Garamond"/>
          <w:b/>
          <w:sz w:val="24"/>
        </w:rPr>
        <w:t>DEKRET</w:t>
      </w:r>
    </w:p>
    <w:p w14:paraId="57088E15" w14:textId="2D1E4D50" w:rsidR="00E57538" w:rsidRPr="006F4C32" w:rsidRDefault="00860D4D" w:rsidP="004F305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F4C32">
        <w:rPr>
          <w:rFonts w:ascii="Garamond" w:hAnsi="Garamond"/>
          <w:b/>
          <w:sz w:val="24"/>
        </w:rPr>
        <w:t>Nr</w:t>
      </w:r>
      <w:r w:rsidR="002900E2" w:rsidRPr="006F4C32">
        <w:rPr>
          <w:rFonts w:ascii="Garamond" w:hAnsi="Garamond"/>
          <w:b/>
          <w:sz w:val="24"/>
        </w:rPr>
        <w:t>.</w:t>
      </w:r>
      <w:r w:rsidR="006F4C32" w:rsidRPr="006F4C32">
        <w:rPr>
          <w:rFonts w:ascii="Garamond" w:hAnsi="Garamond"/>
          <w:b/>
          <w:sz w:val="24"/>
        </w:rPr>
        <w:t xml:space="preserve"> </w:t>
      </w:r>
      <w:r w:rsidR="001A3765" w:rsidRPr="006F4C32">
        <w:rPr>
          <w:rFonts w:ascii="Garamond" w:hAnsi="Garamond"/>
          <w:b/>
          <w:sz w:val="24"/>
        </w:rPr>
        <w:t>7</w:t>
      </w:r>
      <w:r w:rsidR="002900E2" w:rsidRPr="006F4C32">
        <w:rPr>
          <w:rFonts w:ascii="Garamond" w:hAnsi="Garamond"/>
          <w:b/>
          <w:sz w:val="24"/>
        </w:rPr>
        <w:t>, dat</w:t>
      </w:r>
      <w:r w:rsidR="006F4C32" w:rsidRPr="006F4C32">
        <w:rPr>
          <w:rFonts w:ascii="Garamond" w:hAnsi="Garamond"/>
          <w:b/>
          <w:sz w:val="24"/>
        </w:rPr>
        <w:t>ë</w:t>
      </w:r>
      <w:r w:rsidR="002900E2" w:rsidRPr="006F4C32">
        <w:rPr>
          <w:rFonts w:ascii="Garamond" w:hAnsi="Garamond"/>
          <w:b/>
          <w:sz w:val="24"/>
        </w:rPr>
        <w:t xml:space="preserve"> </w:t>
      </w:r>
      <w:r w:rsidR="001A3765" w:rsidRPr="006F4C32">
        <w:rPr>
          <w:rFonts w:ascii="Garamond" w:hAnsi="Garamond"/>
          <w:b/>
          <w:sz w:val="24"/>
        </w:rPr>
        <w:t>8</w:t>
      </w:r>
      <w:r w:rsidR="004646A8" w:rsidRPr="006F4C32">
        <w:rPr>
          <w:rFonts w:ascii="Garamond" w:hAnsi="Garamond"/>
          <w:b/>
          <w:sz w:val="24"/>
        </w:rPr>
        <w:t>.1.2026</w:t>
      </w:r>
    </w:p>
    <w:p w14:paraId="5883C21B" w14:textId="51BA700E" w:rsidR="004F3050" w:rsidRPr="006F4C32" w:rsidRDefault="004F3050" w:rsidP="004F305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2D38F59" w14:textId="77777777" w:rsidR="004F3050" w:rsidRPr="006F4C32" w:rsidRDefault="004F3050" w:rsidP="004F305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F4C32">
        <w:rPr>
          <w:rFonts w:ascii="Garamond" w:hAnsi="Garamond"/>
          <w:b/>
          <w:sz w:val="24"/>
        </w:rPr>
        <w:t>PËR SHPALLJE LIGJI</w:t>
      </w:r>
    </w:p>
    <w:p w14:paraId="192F3322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2C9651C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  <w:r w:rsidRPr="006F4C32">
        <w:rPr>
          <w:rFonts w:ascii="Garamond" w:hAnsi="Garamond"/>
          <w:sz w:val="24"/>
        </w:rPr>
        <w:t>Në mbështetje të nenit 84, pika 1, dhe nenit 93 të Kushtetutës,</w:t>
      </w:r>
    </w:p>
    <w:p w14:paraId="4338C122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35606A5" w14:textId="2424D756" w:rsidR="004F3050" w:rsidRPr="006F4C32" w:rsidRDefault="004F3050" w:rsidP="004F305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F4C32">
        <w:rPr>
          <w:rFonts w:ascii="Garamond" w:hAnsi="Garamond"/>
          <w:sz w:val="24"/>
        </w:rPr>
        <w:t>DEKRETOJ:</w:t>
      </w:r>
    </w:p>
    <w:p w14:paraId="4649EB37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CD17FD0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  <w:r w:rsidRPr="006F4C32">
        <w:rPr>
          <w:rFonts w:ascii="Garamond" w:hAnsi="Garamond"/>
          <w:sz w:val="24"/>
        </w:rPr>
        <w:t>Shpalljen e ligjit nr. 88/2025, “Për koncesionet dhe partneritetin publik privat”.</w:t>
      </w:r>
    </w:p>
    <w:p w14:paraId="6F1E4269" w14:textId="77777777" w:rsidR="004F3050" w:rsidRPr="006F4C32" w:rsidRDefault="004F3050" w:rsidP="004F3050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6E69839" w14:textId="290A2EB8" w:rsidR="004F3050" w:rsidRPr="006F4C32" w:rsidRDefault="004F3050" w:rsidP="004F305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F4C32">
        <w:rPr>
          <w:rFonts w:ascii="Garamond" w:hAnsi="Garamond"/>
          <w:sz w:val="24"/>
        </w:rPr>
        <w:t xml:space="preserve"> PRESIDENT I REPUBLIKËS SË SHQIPËRISË</w:t>
      </w:r>
    </w:p>
    <w:p w14:paraId="7869B8A7" w14:textId="25976AB2" w:rsidR="004F3050" w:rsidRPr="006F4C32" w:rsidRDefault="004F3050" w:rsidP="004F305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 w:rsidRPr="006F4C32">
        <w:rPr>
          <w:rFonts w:ascii="Garamond" w:hAnsi="Garamond"/>
          <w:b/>
          <w:sz w:val="24"/>
        </w:rPr>
        <w:t xml:space="preserve">Bajram </w:t>
      </w:r>
      <w:proofErr w:type="spellStart"/>
      <w:r w:rsidRPr="006F4C32">
        <w:rPr>
          <w:rFonts w:ascii="Garamond" w:hAnsi="Garamond"/>
          <w:b/>
          <w:sz w:val="24"/>
        </w:rPr>
        <w:t>Begaj</w:t>
      </w:r>
      <w:proofErr w:type="spellEnd"/>
    </w:p>
    <w:sectPr w:rsidR="004F3050" w:rsidRPr="006F4C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A"/>
    <w:rsid w:val="0005006E"/>
    <w:rsid w:val="001A3765"/>
    <w:rsid w:val="0021023A"/>
    <w:rsid w:val="002900E2"/>
    <w:rsid w:val="002B3B82"/>
    <w:rsid w:val="003818C0"/>
    <w:rsid w:val="0041665E"/>
    <w:rsid w:val="004646A8"/>
    <w:rsid w:val="004731F4"/>
    <w:rsid w:val="004A7AC3"/>
    <w:rsid w:val="004F3050"/>
    <w:rsid w:val="0053073A"/>
    <w:rsid w:val="00565A95"/>
    <w:rsid w:val="005A1130"/>
    <w:rsid w:val="005C417A"/>
    <w:rsid w:val="005D6843"/>
    <w:rsid w:val="00614F88"/>
    <w:rsid w:val="006A689A"/>
    <w:rsid w:val="006F4C32"/>
    <w:rsid w:val="00755591"/>
    <w:rsid w:val="007638FD"/>
    <w:rsid w:val="007C7D77"/>
    <w:rsid w:val="007D7358"/>
    <w:rsid w:val="00814E07"/>
    <w:rsid w:val="0082419A"/>
    <w:rsid w:val="00840DF6"/>
    <w:rsid w:val="00860D4D"/>
    <w:rsid w:val="00874750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C24D0"/>
    <w:rsid w:val="00D13D5A"/>
    <w:rsid w:val="00D416BC"/>
    <w:rsid w:val="00D80559"/>
    <w:rsid w:val="00DC6BC0"/>
    <w:rsid w:val="00DE6128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88E15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12BDACD894A8599582E0BB60EC3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2026-01-09T12:57:10Z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39/1</Nr_x002e__x0020_prot_x0020_QBZ>
    <Data_x0020_e_x0020_Modifikimit xmlns="0e656187-b300-4fb0-8bf4-3a50f872073c">2026-01-12T11:31:36Z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12BDACD894A8599582E0BB60EC3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D6951A-F40D-461D-8E4D-37093575F4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C5E06-D07A-4754-AE59-3AF1CCF23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C2E1F69-EA43-462C-8292-64348112BD21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D08D133-F98D-4DA7-A368-45F07D6CD8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4998B4-5BDE-4517-9D80-5230A9233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2026-01-09T11:58:00Z</dcterms:created>
  <dcterms:modified xsi:type="dcterms:W3CDTF">2026-01-12T11:18:00Z</dcterms:modified>
</cp:coreProperties>
</file>