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FD416" w14:textId="77777777" w:rsidR="00D32251" w:rsidRPr="00E5026D" w:rsidRDefault="00D32251" w:rsidP="00E5026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F2CF5DF" w14:textId="77777777" w:rsidR="00E5026D" w:rsidRPr="003B3B1F" w:rsidRDefault="00E5026D" w:rsidP="00E502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3B3B1F">
        <w:rPr>
          <w:rFonts w:ascii="Garamond" w:eastAsia="Times New Roman" w:hAnsi="Garamond" w:cs="Times New Roman"/>
          <w:b/>
        </w:rPr>
        <w:t>DEKRET</w:t>
      </w:r>
    </w:p>
    <w:p w14:paraId="6AE14B8B" w14:textId="2DD3C6E1" w:rsidR="00E5026D" w:rsidRPr="003B3B1F" w:rsidRDefault="00E5026D" w:rsidP="00E5026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3B3B1F">
        <w:rPr>
          <w:rFonts w:ascii="Garamond" w:eastAsia="MS Mincho" w:hAnsi="Garamond" w:cs="Times New Roman"/>
          <w:b/>
          <w:bCs/>
          <w:kern w:val="0"/>
          <w14:ligatures w14:val="none"/>
        </w:rPr>
        <w:t>Nr. 7</w:t>
      </w:r>
      <w:r>
        <w:rPr>
          <w:rFonts w:ascii="Garamond" w:eastAsia="MS Mincho" w:hAnsi="Garamond" w:cs="Times New Roman"/>
          <w:b/>
          <w:bCs/>
          <w:kern w:val="0"/>
          <w14:ligatures w14:val="none"/>
        </w:rPr>
        <w:t>8</w:t>
      </w:r>
      <w:r w:rsidRPr="003B3B1F">
        <w:rPr>
          <w:rFonts w:ascii="Garamond" w:eastAsia="MS Mincho" w:hAnsi="Garamond" w:cs="Times New Roman"/>
          <w:b/>
          <w:bCs/>
          <w:kern w:val="0"/>
          <w14:ligatures w14:val="none"/>
        </w:rPr>
        <w:t>, datë 16.2.2026</w:t>
      </w:r>
    </w:p>
    <w:p w14:paraId="4032322D" w14:textId="77777777" w:rsidR="00D32251" w:rsidRPr="00E5026D" w:rsidRDefault="00D32251" w:rsidP="00E5026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E5026D" w:rsidRDefault="00D32251" w:rsidP="00E5026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E5026D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E5026D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E5026D" w:rsidRDefault="00D32251" w:rsidP="00E5026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</w:p>
    <w:p w14:paraId="5EDC81A2" w14:textId="5CEE36EC" w:rsidR="00D32251" w:rsidRPr="00E5026D" w:rsidRDefault="00D32251" w:rsidP="00E5026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14:ligatures w14:val="none"/>
        </w:rPr>
      </w:pPr>
      <w:r w:rsidRPr="00E5026D">
        <w:rPr>
          <w:rFonts w:ascii="Garamond" w:eastAsia="MS Mincho" w:hAnsi="Garamond" w:cs="Times New Roman"/>
          <w:kern w:val="0"/>
          <w:szCs w:val="28"/>
          <w14:ligatures w14:val="none"/>
        </w:rPr>
        <w:t>Në mbështetje të nenit 84, pika 1, dhe nenit 93 të Kushtetutës,</w:t>
      </w:r>
    </w:p>
    <w:p w14:paraId="482E7B02" w14:textId="77777777" w:rsidR="009D5335" w:rsidRPr="00E5026D" w:rsidRDefault="009D5335" w:rsidP="00E5026D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14:ligatures w14:val="none"/>
        </w:rPr>
      </w:pPr>
    </w:p>
    <w:p w14:paraId="71E5CF7F" w14:textId="77777777" w:rsidR="00E5026D" w:rsidRPr="003B3B1F" w:rsidRDefault="00E5026D" w:rsidP="00E5026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3B3B1F">
        <w:rPr>
          <w:rFonts w:ascii="Garamond" w:hAnsi="Garamond"/>
        </w:rPr>
        <w:t>DEKRETOJ:</w:t>
      </w:r>
    </w:p>
    <w:p w14:paraId="1657BFE3" w14:textId="77777777" w:rsidR="00D32251" w:rsidRPr="00E5026D" w:rsidRDefault="00D32251" w:rsidP="00E5026D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14:ligatures w14:val="none"/>
        </w:rPr>
      </w:pPr>
    </w:p>
    <w:p w14:paraId="18042732" w14:textId="08685F23" w:rsidR="00CC4631" w:rsidRPr="00E5026D" w:rsidRDefault="00D32251" w:rsidP="00E50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bCs/>
          <w:szCs w:val="28"/>
        </w:rPr>
      </w:pPr>
      <w:r w:rsidRPr="00E5026D">
        <w:rPr>
          <w:rFonts w:ascii="Garamond" w:hAnsi="Garamond" w:cs="Times New Roman"/>
          <w:szCs w:val="28"/>
        </w:rPr>
        <w:t xml:space="preserve">Shpalljen </w:t>
      </w:r>
      <w:r w:rsidRPr="00E5026D">
        <w:rPr>
          <w:rFonts w:ascii="Garamond" w:eastAsia="Times New Roman" w:hAnsi="Garamond" w:cs="Times New Roman"/>
          <w:szCs w:val="28"/>
        </w:rPr>
        <w:t xml:space="preserve">e </w:t>
      </w:r>
      <w:r w:rsidRPr="00E5026D">
        <w:rPr>
          <w:rFonts w:ascii="Garamond" w:eastAsia="Times New Roman" w:hAnsi="Garamond" w:cs="Times New Roman"/>
          <w:color w:val="000000"/>
          <w:szCs w:val="28"/>
        </w:rPr>
        <w:t xml:space="preserve">ligjit nr. </w:t>
      </w:r>
      <w:r w:rsidR="00946347" w:rsidRPr="00E5026D">
        <w:rPr>
          <w:rFonts w:ascii="Garamond" w:eastAsia="Times New Roman" w:hAnsi="Garamond" w:cs="Times New Roman"/>
          <w:color w:val="000000"/>
          <w:szCs w:val="28"/>
        </w:rPr>
        <w:t>21</w:t>
      </w:r>
      <w:r w:rsidRPr="00E5026D">
        <w:rPr>
          <w:rFonts w:ascii="Garamond" w:eastAsia="Arial Unicode MS" w:hAnsi="Garamond" w:cs="Times New Roman"/>
          <w:bCs/>
          <w:szCs w:val="28"/>
        </w:rPr>
        <w:t>/202</w:t>
      </w:r>
      <w:r w:rsidR="006834B4" w:rsidRPr="00E5026D">
        <w:rPr>
          <w:rFonts w:ascii="Garamond" w:eastAsia="Arial Unicode MS" w:hAnsi="Garamond" w:cs="Times New Roman"/>
          <w:bCs/>
          <w:szCs w:val="28"/>
        </w:rPr>
        <w:t>6</w:t>
      </w:r>
      <w:r w:rsidR="00946347" w:rsidRPr="00E5026D">
        <w:rPr>
          <w:rFonts w:ascii="Garamond" w:eastAsia="Arial Unicode MS" w:hAnsi="Garamond" w:cs="Times New Roman"/>
          <w:bCs/>
          <w:szCs w:val="28"/>
        </w:rPr>
        <w:t>, “P</w:t>
      </w:r>
      <w:r w:rsidR="00335698" w:rsidRPr="00E5026D">
        <w:rPr>
          <w:rFonts w:ascii="Garamond" w:eastAsia="Arial Unicode MS" w:hAnsi="Garamond" w:cs="Times New Roman"/>
          <w:bCs/>
          <w:szCs w:val="28"/>
        </w:rPr>
        <w:t>ë</w:t>
      </w:r>
      <w:r w:rsidR="00946347" w:rsidRPr="00E5026D">
        <w:rPr>
          <w:rFonts w:ascii="Garamond" w:eastAsia="Arial Unicode MS" w:hAnsi="Garamond" w:cs="Times New Roman"/>
          <w:bCs/>
          <w:szCs w:val="28"/>
        </w:rPr>
        <w:t>r ratifikimin e marrëveshjes ndryshuese nr. 1</w:t>
      </w:r>
      <w:r w:rsidR="00235645">
        <w:rPr>
          <w:rFonts w:ascii="Garamond" w:eastAsia="Arial Unicode MS" w:hAnsi="Garamond" w:cs="Times New Roman"/>
          <w:bCs/>
          <w:szCs w:val="28"/>
        </w:rPr>
        <w:t>,</w:t>
      </w:r>
      <w:r w:rsidR="00946347" w:rsidRPr="00E5026D">
        <w:rPr>
          <w:rFonts w:ascii="Garamond" w:eastAsia="Arial Unicode MS" w:hAnsi="Garamond" w:cs="Times New Roman"/>
          <w:bCs/>
          <w:szCs w:val="28"/>
        </w:rPr>
        <w:t xml:space="preserve"> t</w:t>
      </w:r>
      <w:r w:rsidR="00335698" w:rsidRPr="00E5026D">
        <w:rPr>
          <w:rFonts w:ascii="Garamond" w:eastAsia="Arial Unicode MS" w:hAnsi="Garamond" w:cs="Times New Roman"/>
          <w:bCs/>
          <w:szCs w:val="28"/>
        </w:rPr>
        <w:t>ë</w:t>
      </w:r>
      <w:r w:rsidR="00946347" w:rsidRPr="00E5026D">
        <w:rPr>
          <w:rFonts w:ascii="Garamond" w:eastAsia="Arial Unicode MS" w:hAnsi="Garamond" w:cs="Times New Roman"/>
          <w:bCs/>
          <w:szCs w:val="28"/>
        </w:rPr>
        <w:t xml:space="preserve"> rishikuar, me shkëmbim letrash, të marrëveshjes së financimit ndërmjet Republikës së Shqipërisë, përfaqësuar nga Këshilli i Ministrave i Republikës së Shqipërisë, Republikës së Maqedonisë së Veriut, përfaqësuar nga Sekretariati për Çështjet Evropiane, dhe Komisionit Evropian për programin </w:t>
      </w:r>
      <w:proofErr w:type="spellStart"/>
      <w:r w:rsidR="00946347" w:rsidRPr="00E5026D">
        <w:rPr>
          <w:rFonts w:ascii="Garamond" w:eastAsia="Arial Unicode MS" w:hAnsi="Garamond" w:cs="Times New Roman"/>
          <w:bCs/>
          <w:szCs w:val="28"/>
        </w:rPr>
        <w:t>IPA</w:t>
      </w:r>
      <w:proofErr w:type="spellEnd"/>
      <w:r w:rsidR="00946347" w:rsidRPr="00E5026D">
        <w:rPr>
          <w:rFonts w:ascii="Garamond" w:eastAsia="Arial Unicode MS" w:hAnsi="Garamond" w:cs="Times New Roman"/>
          <w:bCs/>
          <w:szCs w:val="28"/>
        </w:rPr>
        <w:t xml:space="preserve"> të bashkëpunimit</w:t>
      </w:r>
      <w:r w:rsidR="00235645">
        <w:rPr>
          <w:rFonts w:ascii="Garamond" w:eastAsia="Arial Unicode MS" w:hAnsi="Garamond" w:cs="Times New Roman"/>
          <w:bCs/>
          <w:szCs w:val="28"/>
        </w:rPr>
        <w:t xml:space="preserve"> ndërkufitar Maqedonia e Veriut–</w:t>
      </w:r>
      <w:r w:rsidR="00946347" w:rsidRPr="00E5026D">
        <w:rPr>
          <w:rFonts w:ascii="Garamond" w:eastAsia="Arial Unicode MS" w:hAnsi="Garamond" w:cs="Times New Roman"/>
          <w:bCs/>
          <w:szCs w:val="28"/>
        </w:rPr>
        <w:t>Shqipëri</w:t>
      </w:r>
      <w:r w:rsidR="00183031">
        <w:rPr>
          <w:rFonts w:ascii="Garamond" w:eastAsia="Arial Unicode MS" w:hAnsi="Garamond" w:cs="Times New Roman"/>
          <w:bCs/>
          <w:szCs w:val="28"/>
        </w:rPr>
        <w:t>,</w:t>
      </w:r>
      <w:bookmarkStart w:id="0" w:name="_GoBack"/>
      <w:bookmarkEnd w:id="0"/>
      <w:r w:rsidR="00946347" w:rsidRPr="00E5026D">
        <w:rPr>
          <w:rFonts w:ascii="Garamond" w:eastAsia="Arial Unicode MS" w:hAnsi="Garamond" w:cs="Times New Roman"/>
          <w:bCs/>
          <w:szCs w:val="28"/>
        </w:rPr>
        <w:t xml:space="preserve"> 2021–2027, ratifikuar me ligjin nr. 71/2024”.</w:t>
      </w:r>
    </w:p>
    <w:p w14:paraId="427EF8CA" w14:textId="77777777" w:rsidR="00946347" w:rsidRPr="00E5026D" w:rsidRDefault="00946347" w:rsidP="00E502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</w:p>
    <w:p w14:paraId="192F5B79" w14:textId="77777777" w:rsidR="00E5026D" w:rsidRPr="003B3B1F" w:rsidRDefault="00E5026D" w:rsidP="00E5026D">
      <w:pPr>
        <w:spacing w:after="0" w:line="240" w:lineRule="auto"/>
        <w:ind w:firstLine="284"/>
        <w:jc w:val="right"/>
        <w:rPr>
          <w:rFonts w:ascii="Garamond" w:eastAsia="Calibri" w:hAnsi="Garamond" w:cs="Times New Roman"/>
        </w:rPr>
      </w:pPr>
      <w:r w:rsidRPr="003B3B1F">
        <w:rPr>
          <w:rFonts w:ascii="Garamond" w:eastAsia="Calibri" w:hAnsi="Garamond" w:cs="Times New Roman"/>
        </w:rPr>
        <w:t>PRESIDENT I REPUBLIKËS SË SHQIPËRISË</w:t>
      </w:r>
    </w:p>
    <w:p w14:paraId="48D4EE19" w14:textId="77777777" w:rsidR="00E5026D" w:rsidRPr="003B3B1F" w:rsidRDefault="00E5026D" w:rsidP="00E5026D">
      <w:pPr>
        <w:spacing w:after="0" w:line="240" w:lineRule="auto"/>
        <w:ind w:firstLine="284"/>
        <w:jc w:val="right"/>
        <w:rPr>
          <w:rFonts w:ascii="Garamond" w:hAnsi="Garamond"/>
        </w:rPr>
      </w:pPr>
      <w:r w:rsidRPr="003B3B1F">
        <w:rPr>
          <w:rFonts w:ascii="Garamond" w:eastAsia="Calibri" w:hAnsi="Garamond" w:cs="Times New Roman"/>
          <w:b/>
        </w:rPr>
        <w:t xml:space="preserve">Bajram </w:t>
      </w:r>
      <w:proofErr w:type="spellStart"/>
      <w:r w:rsidRPr="003B3B1F">
        <w:rPr>
          <w:rFonts w:ascii="Garamond" w:eastAsia="Calibri" w:hAnsi="Garamond" w:cs="Times New Roman"/>
          <w:b/>
        </w:rPr>
        <w:t>Begaj</w:t>
      </w:r>
      <w:proofErr w:type="spellEnd"/>
    </w:p>
    <w:p w14:paraId="2BBF1751" w14:textId="77777777" w:rsidR="00E5026D" w:rsidRPr="003B3B1F" w:rsidRDefault="00E5026D" w:rsidP="00E5026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</w:rPr>
      </w:pPr>
    </w:p>
    <w:p w14:paraId="411BD921" w14:textId="536BB9E3" w:rsidR="00D32251" w:rsidRPr="00E5026D" w:rsidRDefault="00D32251" w:rsidP="00E5026D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sz w:val="14"/>
          <w:szCs w:val="16"/>
          <w14:ligatures w14:val="none"/>
        </w:rPr>
      </w:pPr>
    </w:p>
    <w:sectPr w:rsidR="00D32251" w:rsidRPr="00E5026D" w:rsidSect="00946347">
      <w:pgSz w:w="12240" w:h="15840"/>
      <w:pgMar w:top="18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F0F0E"/>
    <w:rsid w:val="00120838"/>
    <w:rsid w:val="00157FD3"/>
    <w:rsid w:val="00183031"/>
    <w:rsid w:val="001E5085"/>
    <w:rsid w:val="00203BE5"/>
    <w:rsid w:val="00214970"/>
    <w:rsid w:val="00235645"/>
    <w:rsid w:val="002557CD"/>
    <w:rsid w:val="00335698"/>
    <w:rsid w:val="00352E38"/>
    <w:rsid w:val="0038774C"/>
    <w:rsid w:val="00440799"/>
    <w:rsid w:val="0044713D"/>
    <w:rsid w:val="004672CC"/>
    <w:rsid w:val="00497E71"/>
    <w:rsid w:val="004A2A13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174A"/>
    <w:rsid w:val="0058354D"/>
    <w:rsid w:val="005A3C98"/>
    <w:rsid w:val="005E1358"/>
    <w:rsid w:val="005E4BC3"/>
    <w:rsid w:val="005F2490"/>
    <w:rsid w:val="00620773"/>
    <w:rsid w:val="0064497E"/>
    <w:rsid w:val="00662557"/>
    <w:rsid w:val="006650B6"/>
    <w:rsid w:val="006773EA"/>
    <w:rsid w:val="006834B4"/>
    <w:rsid w:val="00695904"/>
    <w:rsid w:val="006D2F00"/>
    <w:rsid w:val="00700769"/>
    <w:rsid w:val="007250F3"/>
    <w:rsid w:val="00754B98"/>
    <w:rsid w:val="007E0A84"/>
    <w:rsid w:val="007E2125"/>
    <w:rsid w:val="008122D6"/>
    <w:rsid w:val="008127CA"/>
    <w:rsid w:val="00815967"/>
    <w:rsid w:val="008A605E"/>
    <w:rsid w:val="008C4946"/>
    <w:rsid w:val="00921790"/>
    <w:rsid w:val="0093439A"/>
    <w:rsid w:val="00946347"/>
    <w:rsid w:val="00954B54"/>
    <w:rsid w:val="00991EA6"/>
    <w:rsid w:val="009A7681"/>
    <w:rsid w:val="009D5335"/>
    <w:rsid w:val="00A05423"/>
    <w:rsid w:val="00A15DB2"/>
    <w:rsid w:val="00A26B32"/>
    <w:rsid w:val="00A827D7"/>
    <w:rsid w:val="00A85247"/>
    <w:rsid w:val="00A92689"/>
    <w:rsid w:val="00AB79E9"/>
    <w:rsid w:val="00AF6BCB"/>
    <w:rsid w:val="00AF79EE"/>
    <w:rsid w:val="00B1424D"/>
    <w:rsid w:val="00B65687"/>
    <w:rsid w:val="00BD41D6"/>
    <w:rsid w:val="00BF4C0C"/>
    <w:rsid w:val="00C53430"/>
    <w:rsid w:val="00C759D7"/>
    <w:rsid w:val="00CC4631"/>
    <w:rsid w:val="00D03C30"/>
    <w:rsid w:val="00D120D6"/>
    <w:rsid w:val="00D32251"/>
    <w:rsid w:val="00D665E9"/>
    <w:rsid w:val="00D8597B"/>
    <w:rsid w:val="00DD1C43"/>
    <w:rsid w:val="00DE0DBB"/>
    <w:rsid w:val="00E1067E"/>
    <w:rsid w:val="00E3245B"/>
    <w:rsid w:val="00E44A12"/>
    <w:rsid w:val="00E5026D"/>
    <w:rsid w:val="00ED3A42"/>
    <w:rsid w:val="00F126AC"/>
    <w:rsid w:val="00F706BA"/>
    <w:rsid w:val="00F7108C"/>
    <w:rsid w:val="00F7177F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F6ECC4F5-E0A2-4C53-AF75-C8E13C64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5C328C5824ED8B42E19FAB7EEC7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2026-02-17T10:25:29Z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2026-02-16T00:00:00Z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354/2</Nr_x002e__x0020_prot_x0020_QBZ>
    <Data_x0020_e_x0020_Modifikimit xmlns="0e656187-b300-4fb0-8bf4-3a50f872073c">2026-02-18T11:34:58Z</Data_x0020_e_x0020_Modifikimit>
    <Dekretuar xmlns="0e656187-b300-4fb0-8bf4-3a50f872073c">false</Dekretuar>
    <Data xmlns="0e656187-b300-4fb0-8bf4-3a50f872073c">2026-02-16T00:00:00Z</Data>
    <Nr_x002e__x0020_protokolli_x0020_i_x0020_aktit xmlns="0e656187-b300-4fb0-8bf4-3a50f872073c">540/4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D5C32-B214-436F-8941-4C9E4E7C6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4EC9EE-9AFA-44A8-B484-2EAB44B5D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E80C86C-A376-452A-BA8A-55FA272C5139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E0CFC76-6C20-4421-AF0A-6717EAFF6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fjora.cahani</cp:lastModifiedBy>
  <cp:revision>4</cp:revision>
  <cp:lastPrinted>2026-02-16T07:22:00Z</cp:lastPrinted>
  <dcterms:created xsi:type="dcterms:W3CDTF">2026-02-13T09:52:00Z</dcterms:created>
  <dcterms:modified xsi:type="dcterms:W3CDTF">2026-02-18T12:06:00Z</dcterms:modified>
</cp:coreProperties>
</file>