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43CEDF2A" w:rsidR="00D32251" w:rsidRDefault="00D32251" w:rsidP="00AB235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1244F0E2" w14:textId="77777777" w:rsidR="003F7CA6" w:rsidRPr="00AB2356" w:rsidRDefault="003F7CA6" w:rsidP="003F7CA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 80</w:t>
      </w:r>
      <w:r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, dat</w:t>
      </w:r>
      <w:r>
        <w:rPr>
          <w:rFonts w:ascii="Cambria" w:eastAsia="MS Mincho" w:hAnsi="Cambria" w:cs="Times New Roman"/>
          <w:b/>
          <w:bCs/>
          <w:kern w:val="0"/>
          <w:szCs w:val="28"/>
          <w:lang w:val="sq-AL"/>
          <w14:ligatures w14:val="none"/>
        </w:rPr>
        <w:t xml:space="preserve">ë </w:t>
      </w:r>
      <w:r w:rsidRPr="00AB2356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18.2.2026</w:t>
      </w:r>
    </w:p>
    <w:p w14:paraId="725414C3" w14:textId="77777777" w:rsidR="003F7CA6" w:rsidRPr="00AB2356" w:rsidRDefault="003F7CA6" w:rsidP="00AB235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60BBB48C" w14:textId="1EAD7A1F" w:rsidR="00D32251" w:rsidRDefault="00D32251" w:rsidP="00AB235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B2356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B2356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AB2356" w:rsidRDefault="00D32251" w:rsidP="00AB2356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5EDC81A2" w14:textId="67B3119D" w:rsidR="00D32251" w:rsidRPr="00AB2356" w:rsidRDefault="00D32251" w:rsidP="00AB235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 mbështetje të nenit 84, pika 1, dhe nenit 93 të Kushtetutës,</w:t>
      </w:r>
    </w:p>
    <w:p w14:paraId="01B66A79" w14:textId="77777777" w:rsidR="00D32251" w:rsidRPr="00AB2356" w:rsidRDefault="00D32251" w:rsidP="00AB2356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5867D9D5" w:rsidR="00D32251" w:rsidRPr="00AB2356" w:rsidRDefault="00D32251" w:rsidP="00AB2356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</w:t>
      </w:r>
      <w:r w:rsidRPr="00AB2356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:</w:t>
      </w:r>
    </w:p>
    <w:p w14:paraId="1657BFE3" w14:textId="77777777" w:rsidR="00D32251" w:rsidRPr="00AB2356" w:rsidRDefault="00D32251" w:rsidP="00AB2356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CB7DCDE" w14:textId="7AB63F89" w:rsidR="00372623" w:rsidRPr="00AB2356" w:rsidRDefault="00372623" w:rsidP="00AB2356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</w:pPr>
      <w:bookmarkStart w:id="0" w:name="_Hlk183001193"/>
      <w:r w:rsidRPr="00AB2356">
        <w:rPr>
          <w:rFonts w:ascii="Garamond" w:hAnsi="Garamond" w:cs="Times New Roman"/>
          <w:szCs w:val="28"/>
          <w:lang w:val="sq-AL"/>
        </w:rPr>
        <w:t xml:space="preserve">Shpalljen </w:t>
      </w:r>
      <w:r w:rsidRPr="00AB2356">
        <w:rPr>
          <w:rFonts w:ascii="Garamond" w:eastAsia="Times New Roman" w:hAnsi="Garamond" w:cs="Times New Roman"/>
          <w:szCs w:val="28"/>
          <w:lang w:val="sq-AL"/>
        </w:rPr>
        <w:t xml:space="preserve">e </w:t>
      </w:r>
      <w:r w:rsidRPr="00AB2356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ligjit nr. </w:t>
      </w:r>
      <w:r w:rsidR="0033754B" w:rsidRPr="00AB2356">
        <w:rPr>
          <w:rFonts w:ascii="Garamond" w:eastAsia="Arial Unicode MS" w:hAnsi="Garamond" w:cs="Times New Roman"/>
          <w:bCs/>
          <w:szCs w:val="28"/>
          <w:lang w:val="sq-AL"/>
        </w:rPr>
        <w:t>1</w:t>
      </w:r>
      <w:r w:rsidR="00CD2119" w:rsidRPr="00AB2356">
        <w:rPr>
          <w:rFonts w:ascii="Garamond" w:eastAsia="Arial Unicode MS" w:hAnsi="Garamond" w:cs="Times New Roman"/>
          <w:bCs/>
          <w:szCs w:val="28"/>
          <w:lang w:val="sq-AL"/>
        </w:rPr>
        <w:t>7</w:t>
      </w:r>
      <w:r w:rsidRPr="00AB2356">
        <w:rPr>
          <w:rFonts w:ascii="Garamond" w:eastAsia="Arial Unicode MS" w:hAnsi="Garamond" w:cs="Times New Roman"/>
          <w:bCs/>
          <w:szCs w:val="28"/>
          <w:lang w:val="sq-AL"/>
        </w:rPr>
        <w:t>/202</w:t>
      </w:r>
      <w:r w:rsidR="00431F37" w:rsidRPr="00AB2356">
        <w:rPr>
          <w:rFonts w:ascii="Garamond" w:eastAsia="Arial Unicode MS" w:hAnsi="Garamond" w:cs="Times New Roman"/>
          <w:bCs/>
          <w:szCs w:val="28"/>
          <w:lang w:val="sq-AL"/>
        </w:rPr>
        <w:t>6</w:t>
      </w:r>
      <w:r w:rsidRPr="00AB2356">
        <w:rPr>
          <w:rFonts w:ascii="Garamond" w:eastAsia="Arial Unicode MS" w:hAnsi="Garamond" w:cs="Times New Roman"/>
          <w:bCs/>
          <w:szCs w:val="28"/>
          <w:lang w:val="sq-AL"/>
        </w:rPr>
        <w:t>,</w:t>
      </w:r>
      <w:bookmarkStart w:id="1" w:name="_Hlk187738445"/>
      <w:bookmarkStart w:id="2" w:name="_Hlk173141885"/>
      <w:r w:rsidR="00103C68" w:rsidRPr="00AB2356">
        <w:rPr>
          <w:rFonts w:ascii="Garamond" w:eastAsia="Arial Unicode MS" w:hAnsi="Garamond" w:cs="Times New Roman"/>
          <w:bCs/>
          <w:szCs w:val="28"/>
          <w:lang w:val="sq-AL"/>
        </w:rPr>
        <w:t xml:space="preserve"> </w:t>
      </w:r>
      <w:r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“Për </w:t>
      </w:r>
      <w:bookmarkEnd w:id="1"/>
      <w:r w:rsidR="00CD2119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disa shtesa në ligjin nr. 7975, datë 26.7.1995, </w:t>
      </w:r>
      <w:r w:rsidR="002D61B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‘</w:t>
      </w:r>
      <w:r w:rsidR="00CD2119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Për barnat narkotike, </w:t>
      </w:r>
      <w:proofErr w:type="spellStart"/>
      <w:r w:rsidR="00CD2119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psikotrope</w:t>
      </w:r>
      <w:proofErr w:type="spellEnd"/>
      <w:r w:rsidR="00CD2119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dhe të kontrolluara</w:t>
      </w:r>
      <w:r w:rsidR="002D61B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’</w:t>
      </w:r>
      <w:r w:rsidR="00CD2119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, i ndryshuar”</w:t>
      </w:r>
      <w:r w:rsidR="00992B7B" w:rsidRPr="00AB2356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. </w:t>
      </w:r>
      <w:bookmarkStart w:id="3" w:name="_GoBack"/>
      <w:bookmarkEnd w:id="3"/>
    </w:p>
    <w:bookmarkEnd w:id="0"/>
    <w:bookmarkEnd w:id="2"/>
    <w:p w14:paraId="24A1059E" w14:textId="77777777" w:rsidR="00372623" w:rsidRPr="00AB2356" w:rsidRDefault="00372623" w:rsidP="00AB23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Cs w:val="28"/>
          <w:lang w:val="sq-AL"/>
        </w:rPr>
      </w:pPr>
    </w:p>
    <w:p w14:paraId="515B4192" w14:textId="471133E3" w:rsidR="00D32251" w:rsidRPr="00AB2356" w:rsidRDefault="00D32251" w:rsidP="00AB235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PRESIDENT I REPUBLIKËS</w:t>
      </w:r>
      <w:r w:rsidR="00AB2356" w:rsidRPr="00AB2356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SË SHQIPËRISË</w:t>
      </w:r>
    </w:p>
    <w:p w14:paraId="626BEBE3" w14:textId="41E3DB8F" w:rsidR="00D32251" w:rsidRPr="00AB2356" w:rsidRDefault="00AB2356" w:rsidP="00AB2356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AB2356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Bajram </w:t>
      </w:r>
      <w:proofErr w:type="spellStart"/>
      <w:r w:rsidRPr="00AB2356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  <w:proofErr w:type="spellEnd"/>
    </w:p>
    <w:p w14:paraId="61455415" w14:textId="77777777" w:rsidR="00D32251" w:rsidRPr="00AB2356" w:rsidRDefault="00D32251" w:rsidP="00AB2356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color w:val="000000" w:themeColor="text1"/>
          <w:kern w:val="0"/>
          <w:szCs w:val="28"/>
          <w:lang w:val="sq-AL"/>
          <w14:ligatures w14:val="none"/>
        </w:rPr>
      </w:pPr>
    </w:p>
    <w:sectPr w:rsidR="00D32251" w:rsidRPr="00AB2356" w:rsidSect="002D61B9">
      <w:pgSz w:w="12240" w:h="15840"/>
      <w:pgMar w:top="144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6FA2"/>
    <w:rsid w:val="000F635E"/>
    <w:rsid w:val="00103C68"/>
    <w:rsid w:val="00104CE7"/>
    <w:rsid w:val="001123BE"/>
    <w:rsid w:val="00157FD3"/>
    <w:rsid w:val="00190ABB"/>
    <w:rsid w:val="00225DFD"/>
    <w:rsid w:val="00234CA1"/>
    <w:rsid w:val="002D61B9"/>
    <w:rsid w:val="0033754B"/>
    <w:rsid w:val="00372623"/>
    <w:rsid w:val="003F7CA6"/>
    <w:rsid w:val="00431F37"/>
    <w:rsid w:val="004F43CF"/>
    <w:rsid w:val="0054410A"/>
    <w:rsid w:val="0056586A"/>
    <w:rsid w:val="0058354D"/>
    <w:rsid w:val="0064497E"/>
    <w:rsid w:val="006F48F7"/>
    <w:rsid w:val="007376DB"/>
    <w:rsid w:val="007507FB"/>
    <w:rsid w:val="00754F05"/>
    <w:rsid w:val="00791BFD"/>
    <w:rsid w:val="007A7730"/>
    <w:rsid w:val="007B54CB"/>
    <w:rsid w:val="007E0A84"/>
    <w:rsid w:val="008036B7"/>
    <w:rsid w:val="00815967"/>
    <w:rsid w:val="008515B4"/>
    <w:rsid w:val="00867316"/>
    <w:rsid w:val="00921790"/>
    <w:rsid w:val="0093439A"/>
    <w:rsid w:val="00992B7B"/>
    <w:rsid w:val="00A05423"/>
    <w:rsid w:val="00A22581"/>
    <w:rsid w:val="00A25665"/>
    <w:rsid w:val="00AB2356"/>
    <w:rsid w:val="00AB79E9"/>
    <w:rsid w:val="00AF79EE"/>
    <w:rsid w:val="00B93541"/>
    <w:rsid w:val="00BD41D6"/>
    <w:rsid w:val="00BE2AAB"/>
    <w:rsid w:val="00CC4631"/>
    <w:rsid w:val="00CC6595"/>
    <w:rsid w:val="00CD2119"/>
    <w:rsid w:val="00D03C30"/>
    <w:rsid w:val="00D32251"/>
    <w:rsid w:val="00D64692"/>
    <w:rsid w:val="00D665E9"/>
    <w:rsid w:val="00D76E75"/>
    <w:rsid w:val="00E654F9"/>
    <w:rsid w:val="00F3221A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3F4EDA60-2CF5-4808-8D33-8F97B6D3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2B14445D5942ABB5882AB1A698A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</Nr_x002e__x0020_akti>
    <Data_x0020_e_x0020_Krijimit xmlns="0e656187-b300-4fb0-8bf4-3a50f872073c">2026-02-18T14:40:42Z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362/2</Nr_x002e__x0020_prot_x0020_QBZ>
    <Data_x0020_e_x0020_Modifikimit xmlns="0e656187-b300-4fb0-8bf4-3a50f872073c">2026-02-19T09:22:50Z</Data_x0020_e_x0020_Modifikimit>
    <Dekretuar xmlns="0e656187-b300-4fb0-8bf4-3a50f872073c">false</Dekretuar>
    <Data xmlns="0e656187-b300-4fb0-8bf4-3a50f872073c">2026-02-18T00:00:00Z</Data>
    <Nr_x002e__x0020_protokolli_x0020_i_x0020_aktit xmlns="0e656187-b300-4fb0-8bf4-3a50f872073c">540/6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2B14445D5942ABB5882AB1A698A6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35B1FF-200C-41B5-ADF3-6E91BBE0CD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9F12DC-338A-42B9-B1FB-90E6B8C35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120274-B9CE-4F84-9A50-BC9468808C12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A538770-DA24-4D07-BC90-A20B2AB0B8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63DBED-B261-4E20-9AE1-CCA37D437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2026-02-18T07:49:00Z</cp:lastPrinted>
  <dcterms:created xsi:type="dcterms:W3CDTF">2026-02-09T14:35:00Z</dcterms:created>
  <dcterms:modified xsi:type="dcterms:W3CDTF">2026-02-19T08:50:00Z</dcterms:modified>
</cp:coreProperties>
</file>