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A3C235" w14:textId="77777777" w:rsidR="00C269EB" w:rsidRPr="00C269EB" w:rsidRDefault="00C269EB" w:rsidP="00C269EB">
      <w:pPr>
        <w:ind w:firstLine="284"/>
        <w:jc w:val="center"/>
        <w:outlineLvl w:val="0"/>
        <w:rPr>
          <w:rFonts w:ascii="Garamond" w:hAnsi="Garamond"/>
          <w:b/>
        </w:rPr>
      </w:pPr>
      <w:bookmarkStart w:id="0" w:name="_Hlk154491404"/>
      <w:r w:rsidRPr="00C269EB">
        <w:rPr>
          <w:rFonts w:ascii="Garamond" w:hAnsi="Garamond"/>
          <w:b/>
        </w:rPr>
        <w:t>DEKRET</w:t>
      </w:r>
    </w:p>
    <w:p w14:paraId="585E3D00" w14:textId="563C8370" w:rsidR="00C269EB" w:rsidRPr="00C269EB" w:rsidRDefault="00C269EB" w:rsidP="00C269EB">
      <w:pPr>
        <w:ind w:firstLine="284"/>
        <w:jc w:val="center"/>
        <w:outlineLvl w:val="0"/>
        <w:rPr>
          <w:rFonts w:ascii="Garamond" w:hAnsi="Garamond"/>
          <w:b/>
        </w:rPr>
      </w:pPr>
      <w:r w:rsidRPr="00C269EB">
        <w:rPr>
          <w:rFonts w:ascii="Garamond" w:hAnsi="Garamond"/>
          <w:b/>
          <w:bCs/>
        </w:rPr>
        <w:t>Nr. 201, datë 8.4.2026</w:t>
      </w:r>
    </w:p>
    <w:p w14:paraId="3257095C" w14:textId="77777777" w:rsidR="00C269EB" w:rsidRPr="00C269EB" w:rsidRDefault="00C269EB" w:rsidP="00C269EB">
      <w:pPr>
        <w:ind w:firstLine="284"/>
        <w:jc w:val="center"/>
        <w:outlineLvl w:val="0"/>
        <w:rPr>
          <w:rFonts w:ascii="Garamond" w:hAnsi="Garamond"/>
          <w:b/>
        </w:rPr>
      </w:pPr>
    </w:p>
    <w:p w14:paraId="500ED886" w14:textId="4B2C876B" w:rsidR="00C269EB" w:rsidRPr="00C269EB" w:rsidRDefault="00C269EB" w:rsidP="00C269EB">
      <w:pPr>
        <w:ind w:firstLine="284"/>
        <w:jc w:val="center"/>
        <w:outlineLvl w:val="0"/>
        <w:rPr>
          <w:rFonts w:ascii="Garamond" w:hAnsi="Garamond"/>
          <w:b/>
        </w:rPr>
      </w:pPr>
      <w:r w:rsidRPr="00C269EB">
        <w:rPr>
          <w:rFonts w:ascii="Garamond" w:hAnsi="Garamond"/>
          <w:b/>
        </w:rPr>
        <w:t>PËR DHËNIE DEKORATE</w:t>
      </w:r>
    </w:p>
    <w:p w14:paraId="0EF1C316" w14:textId="77777777" w:rsidR="003659ED" w:rsidRPr="00C269EB" w:rsidRDefault="003659ED" w:rsidP="00C269EB">
      <w:pPr>
        <w:ind w:firstLine="284"/>
        <w:jc w:val="center"/>
        <w:outlineLvl w:val="0"/>
        <w:rPr>
          <w:rFonts w:ascii="Garamond" w:hAnsi="Garamond"/>
          <w:b/>
        </w:rPr>
      </w:pPr>
    </w:p>
    <w:p w14:paraId="0D87C131" w14:textId="78713623" w:rsidR="0043740F" w:rsidRDefault="0043740F" w:rsidP="00C269EB">
      <w:pPr>
        <w:ind w:firstLine="284"/>
        <w:jc w:val="both"/>
        <w:rPr>
          <w:rFonts w:ascii="Garamond" w:hAnsi="Garamond"/>
        </w:rPr>
      </w:pPr>
      <w:bookmarkStart w:id="1" w:name="_Hlk215839161"/>
      <w:bookmarkStart w:id="2" w:name="_Hlk215838978"/>
      <w:r w:rsidRPr="00C269EB">
        <w:rPr>
          <w:rFonts w:ascii="Garamond" w:hAnsi="Garamond"/>
        </w:rPr>
        <w:t>Në mbështetje të nenit 92, g</w:t>
      </w:r>
      <w:r w:rsidR="002C5B99" w:rsidRPr="00C269EB">
        <w:rPr>
          <w:rFonts w:ascii="Garamond" w:hAnsi="Garamond"/>
        </w:rPr>
        <w:t>e</w:t>
      </w:r>
      <w:r w:rsidRPr="00C269EB">
        <w:rPr>
          <w:rFonts w:ascii="Garamond" w:hAnsi="Garamond"/>
        </w:rPr>
        <w:t>rma “ç”, nenit 93 të Kushtetutës</w:t>
      </w:r>
      <w:r w:rsidR="007836E9">
        <w:rPr>
          <w:rFonts w:ascii="Garamond" w:hAnsi="Garamond"/>
        </w:rPr>
        <w:t>;</w:t>
      </w:r>
      <w:r w:rsidRPr="00C269EB">
        <w:rPr>
          <w:rFonts w:ascii="Garamond" w:hAnsi="Garamond"/>
        </w:rPr>
        <w:t xml:space="preserve"> nenit </w:t>
      </w:r>
      <w:r w:rsidR="00D93CA9" w:rsidRPr="00C269EB">
        <w:rPr>
          <w:rFonts w:ascii="Garamond" w:hAnsi="Garamond"/>
        </w:rPr>
        <w:t>6, pika 1</w:t>
      </w:r>
      <w:r w:rsidR="00BC0BB5">
        <w:rPr>
          <w:rFonts w:ascii="Garamond" w:hAnsi="Garamond"/>
        </w:rPr>
        <w:t>,</w:t>
      </w:r>
      <w:bookmarkStart w:id="3" w:name="_GoBack"/>
      <w:bookmarkEnd w:id="3"/>
      <w:r w:rsidR="00D93CA9" w:rsidRPr="00C269EB">
        <w:rPr>
          <w:rFonts w:ascii="Garamond" w:hAnsi="Garamond"/>
        </w:rPr>
        <w:t xml:space="preserve"> </w:t>
      </w:r>
      <w:r w:rsidR="007836E9">
        <w:rPr>
          <w:rFonts w:ascii="Garamond" w:hAnsi="Garamond"/>
        </w:rPr>
        <w:t>të</w:t>
      </w:r>
      <w:r w:rsidRPr="00C269EB">
        <w:rPr>
          <w:rFonts w:ascii="Garamond" w:hAnsi="Garamond"/>
        </w:rPr>
        <w:t xml:space="preserve"> ligjit nr. </w:t>
      </w:r>
      <w:r w:rsidR="00DC20C9" w:rsidRPr="00C269EB">
        <w:rPr>
          <w:rFonts w:ascii="Garamond" w:hAnsi="Garamond"/>
        </w:rPr>
        <w:t>93/2022</w:t>
      </w:r>
      <w:r w:rsidR="002C5B99" w:rsidRPr="00C269EB">
        <w:rPr>
          <w:rFonts w:ascii="Garamond" w:hAnsi="Garamond"/>
        </w:rPr>
        <w:t>,</w:t>
      </w:r>
      <w:r w:rsidRPr="00C269EB">
        <w:rPr>
          <w:rFonts w:ascii="Garamond" w:hAnsi="Garamond"/>
        </w:rPr>
        <w:t xml:space="preserve"> “Për dekoratat</w:t>
      </w:r>
      <w:r w:rsidR="00DC20C9" w:rsidRPr="00C269EB">
        <w:rPr>
          <w:rFonts w:ascii="Garamond" w:hAnsi="Garamond"/>
        </w:rPr>
        <w:t xml:space="preserve"> në Republikën e Shqipërisë</w:t>
      </w:r>
      <w:r w:rsidRPr="00C269EB">
        <w:rPr>
          <w:rFonts w:ascii="Garamond" w:hAnsi="Garamond"/>
        </w:rPr>
        <w:t>”</w:t>
      </w:r>
      <w:r w:rsidR="00B12C8E" w:rsidRPr="00C269EB">
        <w:rPr>
          <w:rFonts w:ascii="Garamond" w:hAnsi="Garamond"/>
        </w:rPr>
        <w:t>,</w:t>
      </w:r>
      <w:r w:rsidR="00D93CA9" w:rsidRPr="00C269EB">
        <w:rPr>
          <w:rFonts w:ascii="Garamond" w:hAnsi="Garamond"/>
        </w:rPr>
        <w:t xml:space="preserve"> me propozim t</w:t>
      </w:r>
      <w:r w:rsidR="008151AD" w:rsidRPr="00C269EB">
        <w:rPr>
          <w:rFonts w:ascii="Garamond" w:hAnsi="Garamond"/>
        </w:rPr>
        <w:t>ë</w:t>
      </w:r>
      <w:r w:rsidR="00D93CA9" w:rsidRPr="00C269EB">
        <w:rPr>
          <w:rFonts w:ascii="Garamond" w:hAnsi="Garamond"/>
        </w:rPr>
        <w:t xml:space="preserve"> Kryeministrit,</w:t>
      </w:r>
    </w:p>
    <w:p w14:paraId="34666869" w14:textId="77777777" w:rsidR="00C269EB" w:rsidRPr="00C269EB" w:rsidRDefault="00C269EB" w:rsidP="00C269EB">
      <w:pPr>
        <w:ind w:firstLine="284"/>
        <w:jc w:val="both"/>
        <w:rPr>
          <w:rFonts w:ascii="Garamond" w:hAnsi="Garamond"/>
          <w:b/>
        </w:rPr>
      </w:pPr>
    </w:p>
    <w:bookmarkEnd w:id="1"/>
    <w:bookmarkEnd w:id="2"/>
    <w:p w14:paraId="7DE12406" w14:textId="77777777" w:rsidR="00C269EB" w:rsidRPr="00C269EB" w:rsidRDefault="00C269EB" w:rsidP="00C269EB">
      <w:pPr>
        <w:ind w:firstLine="284"/>
        <w:jc w:val="center"/>
        <w:rPr>
          <w:rFonts w:ascii="Garamond" w:hAnsi="Garamond"/>
        </w:rPr>
      </w:pPr>
      <w:r w:rsidRPr="00C269EB">
        <w:rPr>
          <w:rFonts w:ascii="Garamond" w:hAnsi="Garamond"/>
        </w:rPr>
        <w:t>DEKRETOJ</w:t>
      </w:r>
    </w:p>
    <w:p w14:paraId="412FF968" w14:textId="77777777" w:rsidR="00C269EB" w:rsidRPr="00C269EB" w:rsidRDefault="00C269EB" w:rsidP="00C269EB">
      <w:pPr>
        <w:ind w:firstLine="284"/>
        <w:jc w:val="center"/>
        <w:rPr>
          <w:rFonts w:ascii="Garamond" w:hAnsi="Garamond"/>
          <w:b/>
        </w:rPr>
      </w:pPr>
    </w:p>
    <w:p w14:paraId="687FF51A" w14:textId="77777777" w:rsidR="00C269EB" w:rsidRPr="00C269EB" w:rsidRDefault="00C269EB" w:rsidP="00C269EB">
      <w:pPr>
        <w:ind w:firstLine="284"/>
        <w:jc w:val="center"/>
        <w:outlineLvl w:val="0"/>
        <w:rPr>
          <w:rFonts w:ascii="Garamond" w:hAnsi="Garamond"/>
        </w:rPr>
      </w:pPr>
      <w:r w:rsidRPr="00C269EB">
        <w:rPr>
          <w:rFonts w:ascii="Garamond" w:hAnsi="Garamond"/>
        </w:rPr>
        <w:t>Neni 1</w:t>
      </w:r>
    </w:p>
    <w:p w14:paraId="332C73F9" w14:textId="77777777" w:rsidR="0043740F" w:rsidRPr="00C269EB" w:rsidRDefault="0043740F" w:rsidP="00C269EB">
      <w:pPr>
        <w:ind w:firstLine="284"/>
        <w:jc w:val="center"/>
        <w:outlineLvl w:val="0"/>
        <w:rPr>
          <w:rFonts w:ascii="Garamond" w:hAnsi="Garamond"/>
          <w:b/>
        </w:rPr>
      </w:pPr>
    </w:p>
    <w:p w14:paraId="4B69E2FC" w14:textId="6A7D9EA7" w:rsidR="0043740F" w:rsidRPr="00C269EB" w:rsidRDefault="0043740F" w:rsidP="00C269EB">
      <w:pPr>
        <w:ind w:firstLine="284"/>
        <w:jc w:val="center"/>
        <w:rPr>
          <w:rFonts w:ascii="Garamond" w:eastAsia="Calibri" w:hAnsi="Garamond"/>
          <w:b/>
        </w:rPr>
      </w:pPr>
      <w:r w:rsidRPr="00C269EB">
        <w:rPr>
          <w:rFonts w:ascii="Garamond" w:eastAsia="MS Mincho" w:hAnsi="Garamond"/>
          <w:b/>
          <w:bCs/>
        </w:rPr>
        <w:t xml:space="preserve">Dhënien e </w:t>
      </w:r>
      <w:r w:rsidR="00DC20C9" w:rsidRPr="00C269EB">
        <w:rPr>
          <w:rFonts w:ascii="Garamond" w:eastAsia="MS Mincho" w:hAnsi="Garamond"/>
          <w:b/>
          <w:bCs/>
        </w:rPr>
        <w:t>dekoratës</w:t>
      </w:r>
      <w:r w:rsidRPr="00C269EB">
        <w:rPr>
          <w:rFonts w:ascii="Garamond" w:eastAsia="MS Mincho" w:hAnsi="Garamond"/>
          <w:b/>
          <w:bCs/>
        </w:rPr>
        <w:t xml:space="preserve"> </w:t>
      </w:r>
      <w:r w:rsidRPr="00C269EB">
        <w:rPr>
          <w:rFonts w:ascii="Garamond" w:eastAsia="Calibri" w:hAnsi="Garamond"/>
          <w:b/>
        </w:rPr>
        <w:t>“</w:t>
      </w:r>
      <w:r w:rsidR="00AA5444" w:rsidRPr="00C269EB">
        <w:rPr>
          <w:rFonts w:ascii="Garamond" w:eastAsia="Calibri" w:hAnsi="Garamond"/>
          <w:b/>
        </w:rPr>
        <w:t>K</w:t>
      </w:r>
      <w:r w:rsidR="00E65B71" w:rsidRPr="00C269EB">
        <w:rPr>
          <w:rFonts w:ascii="Garamond" w:eastAsia="Calibri" w:hAnsi="Garamond"/>
          <w:b/>
        </w:rPr>
        <w:t>alorës</w:t>
      </w:r>
      <w:r w:rsidR="00DC20C9" w:rsidRPr="00C269EB">
        <w:rPr>
          <w:rFonts w:ascii="Garamond" w:eastAsia="Calibri" w:hAnsi="Garamond"/>
          <w:b/>
        </w:rPr>
        <w:t xml:space="preserve"> i Urdhrit </w:t>
      </w:r>
      <w:r w:rsidR="00FC1B7E" w:rsidRPr="00C269EB">
        <w:rPr>
          <w:rFonts w:ascii="Garamond" w:eastAsia="Calibri" w:hAnsi="Garamond"/>
          <w:b/>
        </w:rPr>
        <w:t xml:space="preserve">të </w:t>
      </w:r>
      <w:r w:rsidR="00A23625" w:rsidRPr="00C269EB">
        <w:rPr>
          <w:rFonts w:ascii="Garamond" w:eastAsia="Calibri" w:hAnsi="Garamond"/>
          <w:b/>
        </w:rPr>
        <w:t>Lisit Akademik</w:t>
      </w:r>
      <w:r w:rsidRPr="00C269EB">
        <w:rPr>
          <w:rFonts w:ascii="Garamond" w:eastAsia="Calibri" w:hAnsi="Garamond"/>
          <w:b/>
        </w:rPr>
        <w:t xml:space="preserve">” </w:t>
      </w:r>
    </w:p>
    <w:p w14:paraId="12E52458" w14:textId="5D7247AC" w:rsidR="00B7399C" w:rsidRPr="00C269EB" w:rsidRDefault="00D93CA9" w:rsidP="00C269EB">
      <w:pPr>
        <w:shd w:val="clear" w:color="auto" w:fill="FFFFFF"/>
        <w:ind w:firstLine="284"/>
        <w:jc w:val="center"/>
        <w:textAlignment w:val="baseline"/>
        <w:rPr>
          <w:rFonts w:ascii="Garamond" w:hAnsi="Garamond"/>
          <w:color w:val="000000"/>
        </w:rPr>
      </w:pPr>
      <w:r w:rsidRPr="00C269EB">
        <w:rPr>
          <w:rFonts w:ascii="Garamond" w:hAnsi="Garamond"/>
          <w:b/>
          <w:bCs/>
          <w:color w:val="000000"/>
        </w:rPr>
        <w:t>zo</w:t>
      </w:r>
      <w:r w:rsidR="00A23625" w:rsidRPr="00C269EB">
        <w:rPr>
          <w:rFonts w:ascii="Garamond" w:hAnsi="Garamond"/>
          <w:b/>
          <w:bCs/>
          <w:color w:val="000000"/>
        </w:rPr>
        <w:t>njës</w:t>
      </w:r>
      <w:r w:rsidR="00AA5444" w:rsidRPr="00C269EB">
        <w:rPr>
          <w:rFonts w:ascii="Garamond" w:hAnsi="Garamond"/>
          <w:b/>
          <w:bCs/>
          <w:color w:val="000000"/>
        </w:rPr>
        <w:t xml:space="preserve"> </w:t>
      </w:r>
      <w:r w:rsidR="001F0B6E" w:rsidRPr="00C269EB">
        <w:rPr>
          <w:rFonts w:ascii="Garamond" w:hAnsi="Garamond"/>
          <w:b/>
          <w:bCs/>
          <w:color w:val="000000"/>
        </w:rPr>
        <w:t>Klarita Novrus Gërxhani</w:t>
      </w:r>
    </w:p>
    <w:p w14:paraId="3835BAFC" w14:textId="77777777" w:rsidR="0043740F" w:rsidRPr="00C269EB" w:rsidRDefault="0043740F" w:rsidP="00C269EB">
      <w:pPr>
        <w:ind w:firstLine="284"/>
        <w:jc w:val="both"/>
        <w:rPr>
          <w:rFonts w:ascii="Garamond" w:hAnsi="Garamond"/>
          <w:i/>
          <w:iCs/>
        </w:rPr>
      </w:pPr>
    </w:p>
    <w:p w14:paraId="26A1BE28" w14:textId="2F744EDB" w:rsidR="00E32757" w:rsidRPr="00C269EB" w:rsidRDefault="001922EE" w:rsidP="00C269EB">
      <w:pPr>
        <w:ind w:firstLine="284"/>
        <w:jc w:val="both"/>
        <w:rPr>
          <w:rFonts w:ascii="Garamond" w:hAnsi="Garamond"/>
          <w:i/>
          <w:iCs/>
        </w:rPr>
      </w:pPr>
      <w:r w:rsidRPr="00C269EB">
        <w:rPr>
          <w:rFonts w:ascii="Garamond" w:hAnsi="Garamond"/>
          <w:i/>
          <w:iCs/>
          <w:color w:val="000000"/>
          <w:shd w:val="clear" w:color="auto" w:fill="FFFFFF"/>
        </w:rPr>
        <w:t>“</w:t>
      </w:r>
      <w:r w:rsidR="00E32757" w:rsidRPr="00C269EB">
        <w:rPr>
          <w:rFonts w:ascii="Garamond" w:hAnsi="Garamond"/>
          <w:i/>
          <w:iCs/>
          <w:color w:val="000000"/>
          <w:shd w:val="clear" w:color="auto" w:fill="FFFFFF"/>
        </w:rPr>
        <w:t xml:space="preserve">Në vlerësim të </w:t>
      </w:r>
      <w:r w:rsidR="005904D0" w:rsidRPr="00C269EB">
        <w:rPr>
          <w:rFonts w:ascii="Garamond" w:hAnsi="Garamond"/>
          <w:i/>
          <w:iCs/>
          <w:color w:val="000000"/>
          <w:shd w:val="clear" w:color="auto" w:fill="FFFFFF"/>
        </w:rPr>
        <w:t>meritave</w:t>
      </w:r>
      <w:r w:rsidR="00A23625" w:rsidRPr="00C269EB">
        <w:rPr>
          <w:rFonts w:ascii="Garamond" w:hAnsi="Garamond"/>
          <w:i/>
          <w:iCs/>
          <w:color w:val="000000"/>
          <w:shd w:val="clear" w:color="auto" w:fill="FFFFFF"/>
        </w:rPr>
        <w:t xml:space="preserve"> në fushën e kërkimit shkencor</w:t>
      </w:r>
      <w:r w:rsidR="001F0B6E" w:rsidRPr="00C269EB">
        <w:rPr>
          <w:rFonts w:ascii="Garamond" w:hAnsi="Garamond"/>
          <w:i/>
          <w:iCs/>
          <w:color w:val="000000"/>
          <w:shd w:val="clear" w:color="auto" w:fill="FFFFFF"/>
        </w:rPr>
        <w:t xml:space="preserve"> dhe mësimdhënies akademike</w:t>
      </w:r>
      <w:r w:rsidR="008151AD" w:rsidRPr="00C269EB">
        <w:rPr>
          <w:rFonts w:ascii="Garamond" w:hAnsi="Garamond"/>
          <w:i/>
          <w:iCs/>
          <w:color w:val="000000"/>
          <w:shd w:val="clear" w:color="auto" w:fill="FFFFFF"/>
        </w:rPr>
        <w:t>,</w:t>
      </w:r>
      <w:r w:rsidR="001F0B6E" w:rsidRPr="00C269EB">
        <w:rPr>
          <w:rFonts w:ascii="Garamond" w:hAnsi="Garamond"/>
          <w:i/>
          <w:iCs/>
          <w:color w:val="000000"/>
          <w:shd w:val="clear" w:color="auto" w:fill="FFFFFF"/>
        </w:rPr>
        <w:t xml:space="preserve"> kryesisht n</w:t>
      </w:r>
      <w:r w:rsidR="008452AC" w:rsidRPr="00C269EB">
        <w:rPr>
          <w:rFonts w:ascii="Garamond" w:hAnsi="Garamond"/>
          <w:i/>
          <w:iCs/>
          <w:color w:val="000000"/>
          <w:shd w:val="clear" w:color="auto" w:fill="FFFFFF"/>
        </w:rPr>
        <w:t>ë</w:t>
      </w:r>
      <w:r w:rsidR="001F0B6E" w:rsidRPr="00C269EB">
        <w:rPr>
          <w:rFonts w:ascii="Garamond" w:hAnsi="Garamond"/>
          <w:i/>
          <w:iCs/>
          <w:color w:val="000000"/>
          <w:shd w:val="clear" w:color="auto" w:fill="FFFFFF"/>
        </w:rPr>
        <w:t xml:space="preserve"> Holandë, si dhe t</w:t>
      </w:r>
      <w:r w:rsidR="008151AD" w:rsidRPr="00C269EB">
        <w:rPr>
          <w:rFonts w:ascii="Garamond" w:hAnsi="Garamond"/>
          <w:i/>
          <w:iCs/>
          <w:color w:val="000000"/>
          <w:shd w:val="clear" w:color="auto" w:fill="FFFFFF"/>
        </w:rPr>
        <w:t>ë</w:t>
      </w:r>
      <w:r w:rsidR="001F0B6E" w:rsidRPr="00C269EB">
        <w:rPr>
          <w:rFonts w:ascii="Garamond" w:hAnsi="Garamond"/>
          <w:i/>
          <w:iCs/>
          <w:color w:val="000000"/>
          <w:shd w:val="clear" w:color="auto" w:fill="FFFFFF"/>
        </w:rPr>
        <w:t xml:space="preserve"> kontributeve të dalluara veçanërisht përmes punimeve të saj me fokus socio-ekonominë, fiskalitetin dhe evolucionin e tregjeve të punës krahasimisht me impaktin në to të përf</w:t>
      </w:r>
      <w:r w:rsidR="008151AD" w:rsidRPr="00C269EB">
        <w:rPr>
          <w:rFonts w:ascii="Garamond" w:hAnsi="Garamond"/>
          <w:i/>
          <w:iCs/>
          <w:color w:val="000000"/>
          <w:shd w:val="clear" w:color="auto" w:fill="FFFFFF"/>
        </w:rPr>
        <w:t>aq</w:t>
      </w:r>
      <w:r w:rsidR="001F0B6E" w:rsidRPr="00C269EB">
        <w:rPr>
          <w:rFonts w:ascii="Garamond" w:hAnsi="Garamond"/>
          <w:i/>
          <w:iCs/>
          <w:color w:val="000000"/>
          <w:shd w:val="clear" w:color="auto" w:fill="FFFFFF"/>
        </w:rPr>
        <w:t xml:space="preserve">ësimit gjinor, duke u vlerësuar si një nga penat dhe zërat më premtues të fushës së saj në gjirin e Diasporës </w:t>
      </w:r>
      <w:r w:rsidR="007836E9" w:rsidRPr="00C269EB">
        <w:rPr>
          <w:rFonts w:ascii="Garamond" w:hAnsi="Garamond"/>
          <w:i/>
          <w:iCs/>
          <w:color w:val="000000"/>
          <w:shd w:val="clear" w:color="auto" w:fill="FFFFFF"/>
        </w:rPr>
        <w:t>Shqiptare</w:t>
      </w:r>
      <w:r w:rsidR="00AA5444" w:rsidRPr="00C269EB">
        <w:rPr>
          <w:rFonts w:ascii="Garamond" w:hAnsi="Garamond"/>
          <w:i/>
          <w:iCs/>
          <w:color w:val="000000"/>
          <w:shd w:val="clear" w:color="auto" w:fill="FFFFFF"/>
        </w:rPr>
        <w:t>”.</w:t>
      </w:r>
    </w:p>
    <w:p w14:paraId="25F8D4ED" w14:textId="77777777" w:rsidR="00DC20C9" w:rsidRPr="00C269EB" w:rsidRDefault="00DC20C9" w:rsidP="00C269EB">
      <w:pPr>
        <w:ind w:firstLine="284"/>
        <w:rPr>
          <w:rFonts w:ascii="Garamond" w:eastAsia="MS Mincho" w:hAnsi="Garamond"/>
          <w:b/>
        </w:rPr>
      </w:pPr>
    </w:p>
    <w:p w14:paraId="45004B9A" w14:textId="0BF2289B" w:rsidR="0043740F" w:rsidRDefault="0043740F" w:rsidP="00C269EB">
      <w:pPr>
        <w:ind w:firstLine="284"/>
        <w:jc w:val="center"/>
        <w:rPr>
          <w:rFonts w:ascii="Garamond" w:eastAsia="MS Mincho" w:hAnsi="Garamond"/>
        </w:rPr>
      </w:pPr>
      <w:r w:rsidRPr="00C269EB">
        <w:rPr>
          <w:rFonts w:ascii="Garamond" w:eastAsia="MS Mincho" w:hAnsi="Garamond"/>
        </w:rPr>
        <w:t>Neni 2</w:t>
      </w:r>
    </w:p>
    <w:p w14:paraId="640C6932" w14:textId="77777777" w:rsidR="00C269EB" w:rsidRPr="00C269EB" w:rsidRDefault="00C269EB" w:rsidP="00C269EB">
      <w:pPr>
        <w:ind w:firstLine="284"/>
        <w:jc w:val="center"/>
        <w:rPr>
          <w:rFonts w:ascii="Garamond" w:eastAsia="MS Mincho" w:hAnsi="Garamond"/>
        </w:rPr>
      </w:pPr>
    </w:p>
    <w:p w14:paraId="01E6F92D" w14:textId="77777777" w:rsidR="002C5B99" w:rsidRPr="00C269EB" w:rsidRDefault="0043740F" w:rsidP="00C269EB">
      <w:pPr>
        <w:ind w:firstLine="284"/>
        <w:outlineLvl w:val="0"/>
        <w:rPr>
          <w:rFonts w:ascii="Garamond" w:hAnsi="Garamond"/>
        </w:rPr>
      </w:pPr>
      <w:r w:rsidRPr="00C269EB">
        <w:rPr>
          <w:rFonts w:ascii="Garamond" w:hAnsi="Garamond"/>
        </w:rPr>
        <w:t>Ky dekret hyn në fuqi menjëherë.</w:t>
      </w:r>
    </w:p>
    <w:bookmarkEnd w:id="0"/>
    <w:p w14:paraId="674C058B" w14:textId="77777777" w:rsidR="00C269EB" w:rsidRPr="00C269EB" w:rsidRDefault="00C269EB" w:rsidP="00C269EB">
      <w:pPr>
        <w:ind w:firstLine="284"/>
        <w:jc w:val="right"/>
        <w:rPr>
          <w:rFonts w:ascii="Garamond" w:hAnsi="Garamond"/>
          <w:bCs/>
        </w:rPr>
      </w:pPr>
    </w:p>
    <w:p w14:paraId="2BF39A89" w14:textId="29BA333A" w:rsidR="00C269EB" w:rsidRPr="00C269EB" w:rsidRDefault="00C269EB" w:rsidP="00C269EB">
      <w:pPr>
        <w:ind w:firstLine="284"/>
        <w:jc w:val="right"/>
        <w:rPr>
          <w:rFonts w:ascii="Garamond" w:hAnsi="Garamond"/>
        </w:rPr>
      </w:pPr>
      <w:r w:rsidRPr="00C269EB">
        <w:rPr>
          <w:rFonts w:ascii="Garamond" w:hAnsi="Garamond"/>
          <w:bCs/>
        </w:rPr>
        <w:t>PRESIDENT I REPUBLIK</w:t>
      </w:r>
      <w:r w:rsidRPr="00C269EB">
        <w:rPr>
          <w:rFonts w:ascii="Garamond" w:hAnsi="Garamond"/>
        </w:rPr>
        <w:t>ËS SË SHQIPËRISË</w:t>
      </w:r>
    </w:p>
    <w:p w14:paraId="3B7C46F0" w14:textId="77777777" w:rsidR="00C269EB" w:rsidRPr="00C269EB" w:rsidRDefault="00C269EB" w:rsidP="00C269EB">
      <w:pPr>
        <w:ind w:firstLine="284"/>
        <w:jc w:val="right"/>
        <w:rPr>
          <w:rFonts w:ascii="Garamond" w:eastAsia="MS Mincho" w:hAnsi="Garamond"/>
          <w:b/>
        </w:rPr>
      </w:pPr>
      <w:r w:rsidRPr="00C269EB">
        <w:rPr>
          <w:rFonts w:ascii="Garamond" w:eastAsia="MS Mincho" w:hAnsi="Garamond"/>
          <w:b/>
        </w:rPr>
        <w:t>Bajram Begaj</w:t>
      </w:r>
      <w:bookmarkStart w:id="4" w:name="_Hlk215839119"/>
      <w:bookmarkEnd w:id="4"/>
    </w:p>
    <w:p w14:paraId="5AEF20CB" w14:textId="00EA1E0A" w:rsidR="002C5B99" w:rsidRPr="00C269EB" w:rsidRDefault="002C5B99" w:rsidP="00C269EB">
      <w:pPr>
        <w:ind w:firstLine="284"/>
        <w:outlineLvl w:val="0"/>
        <w:rPr>
          <w:rFonts w:ascii="Garamond" w:eastAsia="MS Mincho" w:hAnsi="Garamond"/>
          <w:bCs/>
          <w:color w:val="000000" w:themeColor="text1"/>
        </w:rPr>
      </w:pPr>
    </w:p>
    <w:sectPr w:rsidR="002C5B99" w:rsidRPr="00C269EB" w:rsidSect="004079BB">
      <w:pgSz w:w="12240" w:h="15840"/>
      <w:pgMar w:top="568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894EE8" w14:textId="77777777" w:rsidR="008C3A8A" w:rsidRDefault="008C3A8A" w:rsidP="00D021AE">
      <w:r>
        <w:separator/>
      </w:r>
    </w:p>
  </w:endnote>
  <w:endnote w:type="continuationSeparator" w:id="0">
    <w:p w14:paraId="038719D9" w14:textId="77777777" w:rsidR="008C3A8A" w:rsidRDefault="008C3A8A" w:rsidP="00D02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B97596" w14:textId="77777777" w:rsidR="008C3A8A" w:rsidRDefault="008C3A8A" w:rsidP="00D021AE">
      <w:r>
        <w:separator/>
      </w:r>
    </w:p>
  </w:footnote>
  <w:footnote w:type="continuationSeparator" w:id="0">
    <w:p w14:paraId="2B74AAFC" w14:textId="77777777" w:rsidR="008C3A8A" w:rsidRDefault="008C3A8A" w:rsidP="00D021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40F"/>
    <w:rsid w:val="00030EA0"/>
    <w:rsid w:val="000315C1"/>
    <w:rsid w:val="000419DA"/>
    <w:rsid w:val="00044F44"/>
    <w:rsid w:val="00076055"/>
    <w:rsid w:val="00086620"/>
    <w:rsid w:val="000C2AEF"/>
    <w:rsid w:val="000D7EB2"/>
    <w:rsid w:val="00122D92"/>
    <w:rsid w:val="001355BC"/>
    <w:rsid w:val="00171377"/>
    <w:rsid w:val="00185ADC"/>
    <w:rsid w:val="001922EE"/>
    <w:rsid w:val="001A5DC9"/>
    <w:rsid w:val="001B4F49"/>
    <w:rsid w:val="001D0620"/>
    <w:rsid w:val="001D4B25"/>
    <w:rsid w:val="001D5002"/>
    <w:rsid w:val="001F0B6E"/>
    <w:rsid w:val="001F3118"/>
    <w:rsid w:val="001F76C3"/>
    <w:rsid w:val="001F7FE2"/>
    <w:rsid w:val="002002BF"/>
    <w:rsid w:val="0025277C"/>
    <w:rsid w:val="00262461"/>
    <w:rsid w:val="002A1290"/>
    <w:rsid w:val="002A23B1"/>
    <w:rsid w:val="002A66A6"/>
    <w:rsid w:val="002B6E5E"/>
    <w:rsid w:val="002C5B99"/>
    <w:rsid w:val="002E05C2"/>
    <w:rsid w:val="00314032"/>
    <w:rsid w:val="0034732A"/>
    <w:rsid w:val="0035627C"/>
    <w:rsid w:val="00361469"/>
    <w:rsid w:val="003659ED"/>
    <w:rsid w:val="00366374"/>
    <w:rsid w:val="003907A3"/>
    <w:rsid w:val="003A1ACD"/>
    <w:rsid w:val="003B1F0A"/>
    <w:rsid w:val="003B2FBD"/>
    <w:rsid w:val="003C0524"/>
    <w:rsid w:val="003D226A"/>
    <w:rsid w:val="003F3286"/>
    <w:rsid w:val="004079BB"/>
    <w:rsid w:val="0043740F"/>
    <w:rsid w:val="00440172"/>
    <w:rsid w:val="004419E8"/>
    <w:rsid w:val="004843CF"/>
    <w:rsid w:val="004954E2"/>
    <w:rsid w:val="004B2ACB"/>
    <w:rsid w:val="004F5474"/>
    <w:rsid w:val="00525782"/>
    <w:rsid w:val="00537E7B"/>
    <w:rsid w:val="00547569"/>
    <w:rsid w:val="00584DE3"/>
    <w:rsid w:val="005904D0"/>
    <w:rsid w:val="005B17F4"/>
    <w:rsid w:val="005B41CA"/>
    <w:rsid w:val="005D007C"/>
    <w:rsid w:val="005D118A"/>
    <w:rsid w:val="005E5E2F"/>
    <w:rsid w:val="00602607"/>
    <w:rsid w:val="00605A24"/>
    <w:rsid w:val="00605EA0"/>
    <w:rsid w:val="006066FD"/>
    <w:rsid w:val="00626BB4"/>
    <w:rsid w:val="0063449C"/>
    <w:rsid w:val="00664578"/>
    <w:rsid w:val="0069743E"/>
    <w:rsid w:val="006A1878"/>
    <w:rsid w:val="006E3244"/>
    <w:rsid w:val="007018D6"/>
    <w:rsid w:val="00737028"/>
    <w:rsid w:val="0074105E"/>
    <w:rsid w:val="0075180A"/>
    <w:rsid w:val="0075572A"/>
    <w:rsid w:val="00775FCC"/>
    <w:rsid w:val="00780139"/>
    <w:rsid w:val="00780DC1"/>
    <w:rsid w:val="007836E9"/>
    <w:rsid w:val="007A57C1"/>
    <w:rsid w:val="007E443D"/>
    <w:rsid w:val="008151AD"/>
    <w:rsid w:val="00835338"/>
    <w:rsid w:val="008452AC"/>
    <w:rsid w:val="00847DCE"/>
    <w:rsid w:val="00850590"/>
    <w:rsid w:val="00852FC5"/>
    <w:rsid w:val="00862181"/>
    <w:rsid w:val="008B43E9"/>
    <w:rsid w:val="008B6AE6"/>
    <w:rsid w:val="008C3A8A"/>
    <w:rsid w:val="008C61AF"/>
    <w:rsid w:val="008E2F33"/>
    <w:rsid w:val="0090105E"/>
    <w:rsid w:val="00942134"/>
    <w:rsid w:val="009632AA"/>
    <w:rsid w:val="00965249"/>
    <w:rsid w:val="00966493"/>
    <w:rsid w:val="0099150C"/>
    <w:rsid w:val="00994F33"/>
    <w:rsid w:val="009A44F7"/>
    <w:rsid w:val="009A54A4"/>
    <w:rsid w:val="009C5925"/>
    <w:rsid w:val="009D2919"/>
    <w:rsid w:val="009D2944"/>
    <w:rsid w:val="009E34E1"/>
    <w:rsid w:val="009E6392"/>
    <w:rsid w:val="009F226C"/>
    <w:rsid w:val="00A143EB"/>
    <w:rsid w:val="00A20962"/>
    <w:rsid w:val="00A23625"/>
    <w:rsid w:val="00A25DA0"/>
    <w:rsid w:val="00A441C3"/>
    <w:rsid w:val="00A54D98"/>
    <w:rsid w:val="00A83743"/>
    <w:rsid w:val="00AA4180"/>
    <w:rsid w:val="00AA5444"/>
    <w:rsid w:val="00AC292B"/>
    <w:rsid w:val="00AE10D1"/>
    <w:rsid w:val="00B02CF8"/>
    <w:rsid w:val="00B12C8E"/>
    <w:rsid w:val="00B131D7"/>
    <w:rsid w:val="00B308C6"/>
    <w:rsid w:val="00B32368"/>
    <w:rsid w:val="00B703EF"/>
    <w:rsid w:val="00B7399C"/>
    <w:rsid w:val="00BA6498"/>
    <w:rsid w:val="00BA7238"/>
    <w:rsid w:val="00BB3B47"/>
    <w:rsid w:val="00BB5D4B"/>
    <w:rsid w:val="00BB7B57"/>
    <w:rsid w:val="00BC0ABF"/>
    <w:rsid w:val="00BC0BB5"/>
    <w:rsid w:val="00BC7433"/>
    <w:rsid w:val="00BD26BD"/>
    <w:rsid w:val="00BD7991"/>
    <w:rsid w:val="00C141AB"/>
    <w:rsid w:val="00C21E59"/>
    <w:rsid w:val="00C269EB"/>
    <w:rsid w:val="00C3717A"/>
    <w:rsid w:val="00C416FE"/>
    <w:rsid w:val="00C54005"/>
    <w:rsid w:val="00C713ED"/>
    <w:rsid w:val="00CB3C1A"/>
    <w:rsid w:val="00CD4009"/>
    <w:rsid w:val="00CF4F2C"/>
    <w:rsid w:val="00D021AE"/>
    <w:rsid w:val="00D038C3"/>
    <w:rsid w:val="00D1007E"/>
    <w:rsid w:val="00D1372F"/>
    <w:rsid w:val="00D27620"/>
    <w:rsid w:val="00D35941"/>
    <w:rsid w:val="00D35A4E"/>
    <w:rsid w:val="00D35ACA"/>
    <w:rsid w:val="00D36030"/>
    <w:rsid w:val="00D43361"/>
    <w:rsid w:val="00D70D58"/>
    <w:rsid w:val="00D7647E"/>
    <w:rsid w:val="00D7750D"/>
    <w:rsid w:val="00D83DBB"/>
    <w:rsid w:val="00D93CA9"/>
    <w:rsid w:val="00DA0421"/>
    <w:rsid w:val="00DC20C9"/>
    <w:rsid w:val="00DD6128"/>
    <w:rsid w:val="00DE0DA1"/>
    <w:rsid w:val="00DF6B20"/>
    <w:rsid w:val="00E018AE"/>
    <w:rsid w:val="00E32757"/>
    <w:rsid w:val="00E349BF"/>
    <w:rsid w:val="00E5631E"/>
    <w:rsid w:val="00E63DAD"/>
    <w:rsid w:val="00E64908"/>
    <w:rsid w:val="00E65B71"/>
    <w:rsid w:val="00E82B67"/>
    <w:rsid w:val="00E84134"/>
    <w:rsid w:val="00ED045A"/>
    <w:rsid w:val="00ED40B4"/>
    <w:rsid w:val="00ED4FFA"/>
    <w:rsid w:val="00F00C5E"/>
    <w:rsid w:val="00F13F0F"/>
    <w:rsid w:val="00F84501"/>
    <w:rsid w:val="00F86211"/>
    <w:rsid w:val="00F91F94"/>
    <w:rsid w:val="00FA1521"/>
    <w:rsid w:val="00FA25C1"/>
    <w:rsid w:val="00FA4333"/>
    <w:rsid w:val="00FC1B7E"/>
    <w:rsid w:val="00FE193D"/>
    <w:rsid w:val="00FE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8499E"/>
  <w15:chartTrackingRefBased/>
  <w15:docId w15:val="{B1C74523-66DB-4446-9C09-72D9A4CF4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7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3740F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D021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21AE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021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21AE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201</Nr_x002e__x0020_akti>
    <Data_x0020_e_x0020_Krijimit xmlns="0e656187-b300-4fb0-8bf4-3a50f872073c">2026-04-10T10:52:39Z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2026-04-09T00:00:00Z</Date_x0020_protokolli>
    <Titulli xmlns="0e656187-b300-4fb0-8bf4-3a50f872073c">Për dhënie dekorate</Titulli>
    <Modifikuesi xmlns="0e656187-b300-4fb0-8bf4-3a50f872073c">Fjora.Cahani</Modifikuesi>
    <Nr_x002e__x0020_prot_x0020_QBZ xmlns="0e656187-b300-4fb0-8bf4-3a50f872073c">759/4</Nr_x002e__x0020_prot_x0020_QBZ>
    <Data_x0020_e_x0020_Modifikimit xmlns="0e656187-b300-4fb0-8bf4-3a50f872073c">2026-04-10T12:15:28Z</Data_x0020_e_x0020_Modifikimit>
    <Dekretuar xmlns="0e656187-b300-4fb0-8bf4-3a50f872073c">false</Dekretuar>
    <Data xmlns="0e656187-b300-4fb0-8bf4-3a50f872073c">2026-04-08T00:00:00Z</Data>
    <Nr_x002e__x0020_protokolli_x0020_i_x0020_aktit xmlns="0e656187-b300-4fb0-8bf4-3a50f872073c">1380/2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F6189B07644A5DB71A3049FA4FEB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8B976DF-7DC5-47B4-BC5C-B6BDCA3AFFEF}">
  <ds:schemaRefs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FC7DB56-CB78-450F-A1C0-AB240D5F17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E824E4-8A06-44E7-B154-F58D7EB846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dekorate</dc:title>
  <dc:creator>Alma Dhono</dc:creator>
  <cp:lastModifiedBy>fjora.cahani</cp:lastModifiedBy>
  <cp:revision>126</cp:revision>
  <cp:lastPrinted>2026-04-08T10:47:00Z</cp:lastPrinted>
  <dcterms:created xsi:type="dcterms:W3CDTF">2025-12-04T13:46:00Z</dcterms:created>
  <dcterms:modified xsi:type="dcterms:W3CDTF">2026-04-10T11:29:00Z</dcterms:modified>
</cp:coreProperties>
</file>