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29E49" w14:textId="77777777" w:rsidR="00643944" w:rsidRPr="00643944" w:rsidRDefault="00643944" w:rsidP="00643944">
      <w:pPr>
        <w:ind w:firstLine="284"/>
        <w:outlineLvl w:val="0"/>
        <w:rPr>
          <w:rFonts w:ascii="Garamond" w:hAnsi="Garamond"/>
          <w:b/>
        </w:rPr>
      </w:pPr>
      <w:bookmarkStart w:id="0" w:name="_Hlk154491404"/>
    </w:p>
    <w:p w14:paraId="2BBF1E87" w14:textId="77777777" w:rsidR="00643944" w:rsidRPr="00643944" w:rsidRDefault="00643944" w:rsidP="00643944">
      <w:pPr>
        <w:ind w:firstLine="284"/>
        <w:jc w:val="center"/>
        <w:outlineLvl w:val="0"/>
        <w:rPr>
          <w:rFonts w:ascii="Garamond" w:hAnsi="Garamond"/>
          <w:b/>
        </w:rPr>
      </w:pPr>
      <w:r w:rsidRPr="00643944">
        <w:rPr>
          <w:rFonts w:ascii="Garamond" w:hAnsi="Garamond"/>
          <w:b/>
        </w:rPr>
        <w:t>DEKRET</w:t>
      </w:r>
    </w:p>
    <w:p w14:paraId="5E02E9DF" w14:textId="0DCB7874" w:rsidR="00643944" w:rsidRPr="00643944" w:rsidRDefault="00643944" w:rsidP="00643944">
      <w:pPr>
        <w:ind w:firstLine="284"/>
        <w:jc w:val="center"/>
        <w:outlineLvl w:val="0"/>
        <w:rPr>
          <w:rFonts w:ascii="Garamond" w:hAnsi="Garamond"/>
          <w:b/>
        </w:rPr>
      </w:pPr>
      <w:r w:rsidRPr="00643944">
        <w:rPr>
          <w:rFonts w:ascii="Garamond" w:hAnsi="Garamond"/>
          <w:b/>
          <w:bCs/>
        </w:rPr>
        <w:t>Nr. 202, datë 8.4.2026</w:t>
      </w:r>
    </w:p>
    <w:p w14:paraId="30D2FF22" w14:textId="77777777" w:rsidR="00643944" w:rsidRPr="00643944" w:rsidRDefault="00643944" w:rsidP="00643944">
      <w:pPr>
        <w:ind w:firstLine="284"/>
        <w:jc w:val="center"/>
        <w:outlineLvl w:val="0"/>
        <w:rPr>
          <w:rFonts w:ascii="Garamond" w:hAnsi="Garamond"/>
          <w:b/>
        </w:rPr>
      </w:pPr>
    </w:p>
    <w:p w14:paraId="29927D24" w14:textId="77777777" w:rsidR="00643944" w:rsidRPr="00643944" w:rsidRDefault="00643944" w:rsidP="00643944">
      <w:pPr>
        <w:ind w:firstLine="284"/>
        <w:jc w:val="center"/>
        <w:outlineLvl w:val="0"/>
        <w:rPr>
          <w:rFonts w:ascii="Garamond" w:hAnsi="Garamond"/>
          <w:b/>
        </w:rPr>
      </w:pPr>
      <w:r w:rsidRPr="00643944">
        <w:rPr>
          <w:rFonts w:ascii="Garamond" w:hAnsi="Garamond"/>
          <w:b/>
        </w:rPr>
        <w:t xml:space="preserve"> PËR DHËNIE DEKORATE</w:t>
      </w:r>
    </w:p>
    <w:p w14:paraId="0EF1C316" w14:textId="77777777" w:rsidR="003659ED" w:rsidRPr="00643944" w:rsidRDefault="003659ED" w:rsidP="00643944">
      <w:pPr>
        <w:ind w:firstLine="284"/>
        <w:jc w:val="center"/>
        <w:outlineLvl w:val="0"/>
        <w:rPr>
          <w:rFonts w:ascii="Garamond" w:hAnsi="Garamond"/>
          <w:b/>
        </w:rPr>
      </w:pPr>
    </w:p>
    <w:p w14:paraId="0D87C131" w14:textId="1B913701" w:rsidR="0043740F" w:rsidRPr="00643944" w:rsidRDefault="0043740F" w:rsidP="00643944">
      <w:pPr>
        <w:ind w:firstLine="284"/>
        <w:jc w:val="both"/>
        <w:rPr>
          <w:rFonts w:ascii="Garamond" w:hAnsi="Garamond"/>
          <w:b/>
        </w:rPr>
      </w:pPr>
      <w:bookmarkStart w:id="1" w:name="_Hlk215839161"/>
      <w:bookmarkStart w:id="2" w:name="_Hlk215838978"/>
      <w:r w:rsidRPr="00643944">
        <w:rPr>
          <w:rFonts w:ascii="Garamond" w:hAnsi="Garamond"/>
        </w:rPr>
        <w:t>Në mbështetje të nenit 92, g</w:t>
      </w:r>
      <w:r w:rsidR="002C5B99" w:rsidRPr="00643944">
        <w:rPr>
          <w:rFonts w:ascii="Garamond" w:hAnsi="Garamond"/>
        </w:rPr>
        <w:t>e</w:t>
      </w:r>
      <w:r w:rsidRPr="00643944">
        <w:rPr>
          <w:rFonts w:ascii="Garamond" w:hAnsi="Garamond"/>
        </w:rPr>
        <w:t>rma “ç”, nenit 93 të Kushtetutës</w:t>
      </w:r>
      <w:r w:rsidR="00724FB7">
        <w:rPr>
          <w:rFonts w:ascii="Garamond" w:hAnsi="Garamond"/>
        </w:rPr>
        <w:t>;</w:t>
      </w:r>
      <w:r w:rsidRPr="00643944">
        <w:rPr>
          <w:rFonts w:ascii="Garamond" w:hAnsi="Garamond"/>
        </w:rPr>
        <w:t xml:space="preserve"> nenit </w:t>
      </w:r>
      <w:r w:rsidR="00D93CA9" w:rsidRPr="00643944">
        <w:rPr>
          <w:rFonts w:ascii="Garamond" w:hAnsi="Garamond"/>
        </w:rPr>
        <w:t>6, pika 1</w:t>
      </w:r>
      <w:r w:rsidR="00EB0B27">
        <w:rPr>
          <w:rFonts w:ascii="Garamond" w:hAnsi="Garamond"/>
        </w:rPr>
        <w:t>,</w:t>
      </w:r>
      <w:bookmarkStart w:id="3" w:name="_GoBack"/>
      <w:bookmarkEnd w:id="3"/>
      <w:r w:rsidR="00D93CA9" w:rsidRPr="00643944">
        <w:rPr>
          <w:rFonts w:ascii="Garamond" w:hAnsi="Garamond"/>
        </w:rPr>
        <w:t xml:space="preserve"> </w:t>
      </w:r>
      <w:r w:rsidR="00724FB7">
        <w:rPr>
          <w:rFonts w:ascii="Garamond" w:hAnsi="Garamond"/>
        </w:rPr>
        <w:t>të</w:t>
      </w:r>
      <w:r w:rsidRPr="00643944">
        <w:rPr>
          <w:rFonts w:ascii="Garamond" w:hAnsi="Garamond"/>
        </w:rPr>
        <w:t xml:space="preserve"> ligjit nr. </w:t>
      </w:r>
      <w:r w:rsidR="00DC20C9" w:rsidRPr="00643944">
        <w:rPr>
          <w:rFonts w:ascii="Garamond" w:hAnsi="Garamond"/>
        </w:rPr>
        <w:t>93/2022</w:t>
      </w:r>
      <w:r w:rsidR="002C5B99" w:rsidRPr="00643944">
        <w:rPr>
          <w:rFonts w:ascii="Garamond" w:hAnsi="Garamond"/>
        </w:rPr>
        <w:t>,</w:t>
      </w:r>
      <w:r w:rsidRPr="00643944">
        <w:rPr>
          <w:rFonts w:ascii="Garamond" w:hAnsi="Garamond"/>
        </w:rPr>
        <w:t xml:space="preserve"> “Për dekoratat</w:t>
      </w:r>
      <w:r w:rsidR="00DC20C9" w:rsidRPr="00643944">
        <w:rPr>
          <w:rFonts w:ascii="Garamond" w:hAnsi="Garamond"/>
        </w:rPr>
        <w:t xml:space="preserve"> në Republikën e Shqipërisë</w:t>
      </w:r>
      <w:r w:rsidRPr="00643944">
        <w:rPr>
          <w:rFonts w:ascii="Garamond" w:hAnsi="Garamond"/>
        </w:rPr>
        <w:t>”</w:t>
      </w:r>
      <w:r w:rsidR="00B12C8E" w:rsidRPr="00643944">
        <w:rPr>
          <w:rFonts w:ascii="Garamond" w:hAnsi="Garamond"/>
        </w:rPr>
        <w:t>,</w:t>
      </w:r>
      <w:r w:rsidR="00D93CA9" w:rsidRPr="00643944">
        <w:rPr>
          <w:rFonts w:ascii="Garamond" w:hAnsi="Garamond"/>
        </w:rPr>
        <w:t xml:space="preserve"> me propozim t</w:t>
      </w:r>
      <w:r w:rsidR="007042E1" w:rsidRPr="00643944">
        <w:rPr>
          <w:rFonts w:ascii="Garamond" w:hAnsi="Garamond"/>
        </w:rPr>
        <w:t>ë</w:t>
      </w:r>
      <w:r w:rsidR="00D93CA9" w:rsidRPr="00643944">
        <w:rPr>
          <w:rFonts w:ascii="Garamond" w:hAnsi="Garamond"/>
        </w:rPr>
        <w:t xml:space="preserve"> Kryeministrit,</w:t>
      </w:r>
    </w:p>
    <w:bookmarkEnd w:id="1"/>
    <w:bookmarkEnd w:id="2"/>
    <w:p w14:paraId="022DF596" w14:textId="77777777" w:rsidR="00643944" w:rsidRDefault="00643944" w:rsidP="00643944">
      <w:pPr>
        <w:ind w:firstLine="284"/>
        <w:jc w:val="center"/>
        <w:rPr>
          <w:rFonts w:ascii="Garamond" w:hAnsi="Garamond"/>
          <w:b/>
        </w:rPr>
      </w:pPr>
    </w:p>
    <w:p w14:paraId="62CE4B3F" w14:textId="698082FC" w:rsidR="00643944" w:rsidRPr="00643944" w:rsidRDefault="00643944" w:rsidP="00643944">
      <w:pPr>
        <w:ind w:firstLine="284"/>
        <w:jc w:val="center"/>
        <w:rPr>
          <w:rFonts w:ascii="Garamond" w:hAnsi="Garamond"/>
        </w:rPr>
      </w:pPr>
      <w:r w:rsidRPr="00643944">
        <w:rPr>
          <w:rFonts w:ascii="Garamond" w:hAnsi="Garamond"/>
        </w:rPr>
        <w:t>DEKRETOJ</w:t>
      </w:r>
    </w:p>
    <w:p w14:paraId="420F9DB0" w14:textId="77777777" w:rsidR="005B17F4" w:rsidRPr="00643944" w:rsidRDefault="005B17F4" w:rsidP="00643944">
      <w:pPr>
        <w:ind w:firstLine="284"/>
        <w:jc w:val="center"/>
        <w:rPr>
          <w:rFonts w:ascii="Garamond" w:hAnsi="Garamond"/>
          <w:b/>
        </w:rPr>
      </w:pPr>
    </w:p>
    <w:p w14:paraId="18C0AFFE" w14:textId="31EF7D87" w:rsidR="0043740F" w:rsidRPr="00643944" w:rsidRDefault="0043740F" w:rsidP="00643944">
      <w:pPr>
        <w:ind w:firstLine="284"/>
        <w:jc w:val="center"/>
        <w:outlineLvl w:val="0"/>
        <w:rPr>
          <w:rFonts w:ascii="Garamond" w:hAnsi="Garamond"/>
        </w:rPr>
      </w:pPr>
      <w:r w:rsidRPr="00643944">
        <w:rPr>
          <w:rFonts w:ascii="Garamond" w:hAnsi="Garamond"/>
        </w:rPr>
        <w:t>Neni 1</w:t>
      </w:r>
    </w:p>
    <w:p w14:paraId="332C73F9" w14:textId="77777777" w:rsidR="0043740F" w:rsidRPr="00643944" w:rsidRDefault="0043740F" w:rsidP="00643944">
      <w:pPr>
        <w:ind w:firstLine="284"/>
        <w:jc w:val="center"/>
        <w:outlineLvl w:val="0"/>
        <w:rPr>
          <w:rFonts w:ascii="Garamond" w:hAnsi="Garamond"/>
          <w:b/>
        </w:rPr>
      </w:pPr>
    </w:p>
    <w:p w14:paraId="4B69E2FC" w14:textId="1E8C728C" w:rsidR="0043740F" w:rsidRDefault="0043740F" w:rsidP="00643944">
      <w:pPr>
        <w:ind w:firstLine="284"/>
        <w:jc w:val="center"/>
        <w:rPr>
          <w:rFonts w:ascii="Garamond" w:eastAsia="Calibri" w:hAnsi="Garamond"/>
          <w:b/>
        </w:rPr>
      </w:pPr>
      <w:r w:rsidRPr="00643944">
        <w:rPr>
          <w:rFonts w:ascii="Garamond" w:eastAsia="MS Mincho" w:hAnsi="Garamond"/>
          <w:b/>
          <w:bCs/>
        </w:rPr>
        <w:t xml:space="preserve">Dhënien e </w:t>
      </w:r>
      <w:r w:rsidR="00DC20C9" w:rsidRPr="00643944">
        <w:rPr>
          <w:rFonts w:ascii="Garamond" w:eastAsia="MS Mincho" w:hAnsi="Garamond"/>
          <w:b/>
          <w:bCs/>
        </w:rPr>
        <w:t>dekoratës</w:t>
      </w:r>
      <w:r w:rsidRPr="00643944">
        <w:rPr>
          <w:rFonts w:ascii="Garamond" w:eastAsia="MS Mincho" w:hAnsi="Garamond"/>
          <w:b/>
          <w:bCs/>
        </w:rPr>
        <w:t xml:space="preserve"> </w:t>
      </w:r>
      <w:r w:rsidRPr="00643944">
        <w:rPr>
          <w:rFonts w:ascii="Garamond" w:eastAsia="Calibri" w:hAnsi="Garamond"/>
          <w:b/>
        </w:rPr>
        <w:t>“</w:t>
      </w:r>
      <w:r w:rsidR="00AA5444" w:rsidRPr="00643944">
        <w:rPr>
          <w:rFonts w:ascii="Garamond" w:eastAsia="Calibri" w:hAnsi="Garamond"/>
          <w:b/>
        </w:rPr>
        <w:t>K</w:t>
      </w:r>
      <w:r w:rsidR="00E65B71" w:rsidRPr="00643944">
        <w:rPr>
          <w:rFonts w:ascii="Garamond" w:eastAsia="Calibri" w:hAnsi="Garamond"/>
          <w:b/>
        </w:rPr>
        <w:t>alorës</w:t>
      </w:r>
      <w:r w:rsidR="00DC20C9" w:rsidRPr="00643944">
        <w:rPr>
          <w:rFonts w:ascii="Garamond" w:eastAsia="Calibri" w:hAnsi="Garamond"/>
          <w:b/>
        </w:rPr>
        <w:t xml:space="preserve"> i Urdhrit </w:t>
      </w:r>
      <w:r w:rsidR="00FC1B7E" w:rsidRPr="00643944">
        <w:rPr>
          <w:rFonts w:ascii="Garamond" w:eastAsia="Calibri" w:hAnsi="Garamond"/>
          <w:b/>
        </w:rPr>
        <w:t xml:space="preserve">të </w:t>
      </w:r>
      <w:r w:rsidR="00A23625" w:rsidRPr="00643944">
        <w:rPr>
          <w:rFonts w:ascii="Garamond" w:eastAsia="Calibri" w:hAnsi="Garamond"/>
          <w:b/>
        </w:rPr>
        <w:t>Lisit Akademik</w:t>
      </w:r>
      <w:r w:rsidRPr="00643944">
        <w:rPr>
          <w:rFonts w:ascii="Garamond" w:eastAsia="Calibri" w:hAnsi="Garamond"/>
          <w:b/>
        </w:rPr>
        <w:t>”</w:t>
      </w:r>
    </w:p>
    <w:p w14:paraId="12E52458" w14:textId="169ED387" w:rsidR="00B7399C" w:rsidRPr="00643944" w:rsidRDefault="00D93CA9" w:rsidP="00643944">
      <w:pPr>
        <w:shd w:val="clear" w:color="auto" w:fill="FFFFFF"/>
        <w:ind w:firstLine="284"/>
        <w:jc w:val="center"/>
        <w:textAlignment w:val="baseline"/>
        <w:rPr>
          <w:rFonts w:ascii="Garamond" w:hAnsi="Garamond"/>
          <w:color w:val="000000"/>
        </w:rPr>
      </w:pPr>
      <w:r w:rsidRPr="00643944">
        <w:rPr>
          <w:rFonts w:ascii="Garamond" w:hAnsi="Garamond"/>
          <w:b/>
          <w:bCs/>
          <w:color w:val="000000"/>
        </w:rPr>
        <w:t>zo</w:t>
      </w:r>
      <w:r w:rsidR="00A23625" w:rsidRPr="00643944">
        <w:rPr>
          <w:rFonts w:ascii="Garamond" w:hAnsi="Garamond"/>
          <w:b/>
          <w:bCs/>
          <w:color w:val="000000"/>
        </w:rPr>
        <w:t>njës</w:t>
      </w:r>
      <w:r w:rsidR="00AA5444" w:rsidRPr="00643944">
        <w:rPr>
          <w:rFonts w:ascii="Garamond" w:hAnsi="Garamond"/>
          <w:b/>
          <w:bCs/>
          <w:color w:val="000000"/>
        </w:rPr>
        <w:t xml:space="preserve"> </w:t>
      </w:r>
      <w:r w:rsidR="00A23625" w:rsidRPr="00643944">
        <w:rPr>
          <w:rFonts w:ascii="Garamond" w:hAnsi="Garamond"/>
          <w:b/>
          <w:bCs/>
          <w:color w:val="000000"/>
        </w:rPr>
        <w:t>Shqiponje Xhevahir Telhaj</w:t>
      </w:r>
    </w:p>
    <w:p w14:paraId="3835BAFC" w14:textId="77777777" w:rsidR="0043740F" w:rsidRPr="00643944" w:rsidRDefault="0043740F" w:rsidP="00643944">
      <w:pPr>
        <w:ind w:firstLine="284"/>
        <w:jc w:val="both"/>
        <w:rPr>
          <w:rFonts w:ascii="Garamond" w:hAnsi="Garamond"/>
          <w:i/>
          <w:iCs/>
        </w:rPr>
      </w:pPr>
    </w:p>
    <w:p w14:paraId="26A1BE28" w14:textId="67BD7FD0" w:rsidR="00E32757" w:rsidRPr="00643944" w:rsidRDefault="001922EE" w:rsidP="00643944">
      <w:pPr>
        <w:ind w:firstLine="284"/>
        <w:jc w:val="both"/>
        <w:rPr>
          <w:rFonts w:ascii="Garamond" w:hAnsi="Garamond"/>
          <w:i/>
          <w:iCs/>
        </w:rPr>
      </w:pPr>
      <w:r w:rsidRPr="00643944">
        <w:rPr>
          <w:rFonts w:ascii="Garamond" w:hAnsi="Garamond"/>
          <w:i/>
          <w:iCs/>
          <w:color w:val="000000"/>
          <w:shd w:val="clear" w:color="auto" w:fill="FFFFFF"/>
        </w:rPr>
        <w:t>“</w:t>
      </w:r>
      <w:r w:rsidR="00E32757" w:rsidRPr="00643944">
        <w:rPr>
          <w:rFonts w:ascii="Garamond" w:hAnsi="Garamond"/>
          <w:i/>
          <w:iCs/>
          <w:color w:val="000000"/>
          <w:shd w:val="clear" w:color="auto" w:fill="FFFFFF"/>
        </w:rPr>
        <w:t xml:space="preserve">Në vlerësim të </w:t>
      </w:r>
      <w:r w:rsidR="005904D0" w:rsidRPr="00643944">
        <w:rPr>
          <w:rFonts w:ascii="Garamond" w:hAnsi="Garamond"/>
          <w:i/>
          <w:iCs/>
          <w:color w:val="000000"/>
          <w:shd w:val="clear" w:color="auto" w:fill="FFFFFF"/>
        </w:rPr>
        <w:t>meritave</w:t>
      </w:r>
      <w:r w:rsidR="00A23625" w:rsidRPr="00643944">
        <w:rPr>
          <w:rFonts w:ascii="Garamond" w:hAnsi="Garamond"/>
          <w:i/>
          <w:iCs/>
          <w:color w:val="000000"/>
          <w:shd w:val="clear" w:color="auto" w:fill="FFFFFF"/>
        </w:rPr>
        <w:t xml:space="preserve"> në fushën e kërkimit shkencor</w:t>
      </w:r>
      <w:r w:rsidR="00FB35D1" w:rsidRPr="00643944">
        <w:rPr>
          <w:rFonts w:ascii="Garamond" w:hAnsi="Garamond"/>
          <w:i/>
          <w:iCs/>
          <w:color w:val="000000"/>
          <w:shd w:val="clear" w:color="auto" w:fill="FFFFFF"/>
        </w:rPr>
        <w:t>,</w:t>
      </w:r>
      <w:r w:rsidR="00A23625" w:rsidRPr="00643944">
        <w:rPr>
          <w:rFonts w:ascii="Garamond" w:hAnsi="Garamond"/>
          <w:i/>
          <w:iCs/>
          <w:color w:val="000000"/>
          <w:shd w:val="clear" w:color="auto" w:fill="FFFFFF"/>
        </w:rPr>
        <w:t xml:space="preserve"> të hartimit</w:t>
      </w:r>
      <w:r w:rsidR="00FB35D1" w:rsidRPr="00643944">
        <w:rPr>
          <w:rFonts w:ascii="Garamond" w:hAnsi="Garamond"/>
          <w:i/>
          <w:iCs/>
          <w:color w:val="000000"/>
          <w:shd w:val="clear" w:color="auto" w:fill="FFFFFF"/>
        </w:rPr>
        <w:t xml:space="preserve"> </w:t>
      </w:r>
      <w:r w:rsidR="00A23625" w:rsidRPr="00643944">
        <w:rPr>
          <w:rFonts w:ascii="Garamond" w:hAnsi="Garamond"/>
          <w:i/>
          <w:iCs/>
          <w:color w:val="000000"/>
          <w:shd w:val="clear" w:color="auto" w:fill="FFFFFF"/>
        </w:rPr>
        <w:t>e të këshillimit të politikave publike në Mbretërinë e Bashkuar dhe në Shqipëri, ku me përkushtim dhe profesionalizëm ka dhënë e vijon të japë, edhe si titullare dhe anëtare e një sërë strukturash strategjike kombëtare, një kontribut të spikatur në zhvillimin e politikave të ndërthurura në shërbim të zhvillimit të qëndrueshëm në arsim dhe në ekonomi</w:t>
      </w:r>
      <w:r w:rsidR="00AA5444" w:rsidRPr="00643944">
        <w:rPr>
          <w:rFonts w:ascii="Garamond" w:hAnsi="Garamond"/>
          <w:i/>
          <w:iCs/>
          <w:color w:val="000000"/>
          <w:shd w:val="clear" w:color="auto" w:fill="FFFFFF"/>
        </w:rPr>
        <w:t>”.</w:t>
      </w:r>
    </w:p>
    <w:p w14:paraId="25F8D4ED" w14:textId="77777777" w:rsidR="00DC20C9" w:rsidRPr="00643944" w:rsidRDefault="00DC20C9" w:rsidP="00643944">
      <w:pPr>
        <w:ind w:firstLine="284"/>
        <w:rPr>
          <w:rFonts w:ascii="Garamond" w:eastAsia="MS Mincho" w:hAnsi="Garamond"/>
          <w:b/>
        </w:rPr>
      </w:pPr>
    </w:p>
    <w:p w14:paraId="45004B9A" w14:textId="5639E3D1" w:rsidR="0043740F" w:rsidRDefault="0043740F" w:rsidP="00643944">
      <w:pPr>
        <w:ind w:firstLine="284"/>
        <w:jc w:val="center"/>
        <w:rPr>
          <w:rFonts w:ascii="Garamond" w:eastAsia="MS Mincho" w:hAnsi="Garamond"/>
        </w:rPr>
      </w:pPr>
      <w:r w:rsidRPr="00643944">
        <w:rPr>
          <w:rFonts w:ascii="Garamond" w:eastAsia="MS Mincho" w:hAnsi="Garamond"/>
        </w:rPr>
        <w:t>Neni 2</w:t>
      </w:r>
    </w:p>
    <w:p w14:paraId="05E5BE7E" w14:textId="77777777" w:rsidR="00643944" w:rsidRPr="00643944" w:rsidRDefault="00643944" w:rsidP="00643944">
      <w:pPr>
        <w:ind w:firstLine="284"/>
        <w:jc w:val="center"/>
        <w:rPr>
          <w:rFonts w:ascii="Garamond" w:eastAsia="MS Mincho" w:hAnsi="Garamond"/>
        </w:rPr>
      </w:pPr>
    </w:p>
    <w:p w14:paraId="01E6F92D" w14:textId="77777777" w:rsidR="002C5B99" w:rsidRPr="00643944" w:rsidRDefault="0043740F" w:rsidP="00643944">
      <w:pPr>
        <w:ind w:firstLine="284"/>
        <w:outlineLvl w:val="0"/>
        <w:rPr>
          <w:rFonts w:ascii="Garamond" w:hAnsi="Garamond"/>
        </w:rPr>
      </w:pPr>
      <w:r w:rsidRPr="00643944">
        <w:rPr>
          <w:rFonts w:ascii="Garamond" w:hAnsi="Garamond"/>
        </w:rPr>
        <w:t>Ky dekret hyn në fuqi menjëherë.</w:t>
      </w:r>
    </w:p>
    <w:p w14:paraId="25A3F0D5" w14:textId="4BAF5F63" w:rsidR="0043740F" w:rsidRPr="00643944" w:rsidRDefault="0043740F" w:rsidP="00643944">
      <w:pPr>
        <w:ind w:firstLine="284"/>
        <w:outlineLvl w:val="0"/>
        <w:rPr>
          <w:rFonts w:ascii="Garamond" w:hAnsi="Garamond"/>
        </w:rPr>
      </w:pPr>
    </w:p>
    <w:bookmarkEnd w:id="0"/>
    <w:p w14:paraId="09A8CB0F" w14:textId="77777777" w:rsidR="00643944" w:rsidRPr="00643944" w:rsidRDefault="00643944" w:rsidP="00643944">
      <w:pPr>
        <w:ind w:firstLine="284"/>
        <w:jc w:val="right"/>
        <w:rPr>
          <w:rFonts w:ascii="Garamond" w:hAnsi="Garamond"/>
        </w:rPr>
      </w:pPr>
      <w:r w:rsidRPr="00643944">
        <w:rPr>
          <w:rFonts w:ascii="Garamond" w:hAnsi="Garamond"/>
          <w:bCs/>
        </w:rPr>
        <w:t>PRESIDENT I REPUBLIK</w:t>
      </w:r>
      <w:r w:rsidRPr="00643944">
        <w:rPr>
          <w:rFonts w:ascii="Garamond" w:hAnsi="Garamond"/>
        </w:rPr>
        <w:t>ËS SË SHQIPËRISË</w:t>
      </w:r>
    </w:p>
    <w:p w14:paraId="2B82A724" w14:textId="77777777" w:rsidR="00643944" w:rsidRPr="00643944" w:rsidRDefault="00643944" w:rsidP="00643944">
      <w:pPr>
        <w:ind w:firstLine="284"/>
        <w:jc w:val="right"/>
        <w:rPr>
          <w:rFonts w:ascii="Garamond" w:eastAsia="MS Mincho" w:hAnsi="Garamond"/>
          <w:b/>
        </w:rPr>
      </w:pPr>
      <w:r w:rsidRPr="00643944">
        <w:rPr>
          <w:rFonts w:ascii="Garamond" w:eastAsia="MS Mincho" w:hAnsi="Garamond"/>
          <w:b/>
        </w:rPr>
        <w:t>Bajram Begaj</w:t>
      </w:r>
      <w:bookmarkStart w:id="4" w:name="_Hlk215839119"/>
      <w:bookmarkEnd w:id="4"/>
    </w:p>
    <w:sectPr w:rsidR="00643944" w:rsidRPr="00643944" w:rsidSect="004079BB">
      <w:pgSz w:w="12240" w:h="15840"/>
      <w:pgMar w:top="568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7E7D3F" w14:textId="77777777" w:rsidR="007F7752" w:rsidRDefault="007F7752" w:rsidP="00D021AE">
      <w:r>
        <w:separator/>
      </w:r>
    </w:p>
  </w:endnote>
  <w:endnote w:type="continuationSeparator" w:id="0">
    <w:p w14:paraId="3039A46B" w14:textId="77777777" w:rsidR="007F7752" w:rsidRDefault="007F7752" w:rsidP="00D02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EF5AEC" w14:textId="77777777" w:rsidR="007F7752" w:rsidRDefault="007F7752" w:rsidP="00D021AE">
      <w:r>
        <w:separator/>
      </w:r>
    </w:p>
  </w:footnote>
  <w:footnote w:type="continuationSeparator" w:id="0">
    <w:p w14:paraId="77A06D84" w14:textId="77777777" w:rsidR="007F7752" w:rsidRDefault="007F7752" w:rsidP="00D02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40F"/>
    <w:rsid w:val="000315C1"/>
    <w:rsid w:val="000419DA"/>
    <w:rsid w:val="00044F44"/>
    <w:rsid w:val="00076055"/>
    <w:rsid w:val="000761F7"/>
    <w:rsid w:val="00086620"/>
    <w:rsid w:val="000C2AEF"/>
    <w:rsid w:val="000D7EB2"/>
    <w:rsid w:val="00122D92"/>
    <w:rsid w:val="001355BC"/>
    <w:rsid w:val="00171377"/>
    <w:rsid w:val="00185ADC"/>
    <w:rsid w:val="001922EE"/>
    <w:rsid w:val="001A2498"/>
    <w:rsid w:val="001A5DC9"/>
    <w:rsid w:val="001B4F49"/>
    <w:rsid w:val="001D0620"/>
    <w:rsid w:val="001D4B25"/>
    <w:rsid w:val="001D5002"/>
    <w:rsid w:val="001F3118"/>
    <w:rsid w:val="001F76C3"/>
    <w:rsid w:val="001F7FE2"/>
    <w:rsid w:val="002002BF"/>
    <w:rsid w:val="0025277C"/>
    <w:rsid w:val="00262461"/>
    <w:rsid w:val="002A1290"/>
    <w:rsid w:val="002B6E5E"/>
    <w:rsid w:val="002C5B99"/>
    <w:rsid w:val="002E05C2"/>
    <w:rsid w:val="00314032"/>
    <w:rsid w:val="0034732A"/>
    <w:rsid w:val="0035627C"/>
    <w:rsid w:val="00361469"/>
    <w:rsid w:val="003659ED"/>
    <w:rsid w:val="00366374"/>
    <w:rsid w:val="0037656F"/>
    <w:rsid w:val="003907A3"/>
    <w:rsid w:val="003B2FBD"/>
    <w:rsid w:val="003C0524"/>
    <w:rsid w:val="003D226A"/>
    <w:rsid w:val="003F3286"/>
    <w:rsid w:val="004079BB"/>
    <w:rsid w:val="0043740F"/>
    <w:rsid w:val="00440172"/>
    <w:rsid w:val="004419E8"/>
    <w:rsid w:val="004843CF"/>
    <w:rsid w:val="004B2ACB"/>
    <w:rsid w:val="004F18D5"/>
    <w:rsid w:val="004F5474"/>
    <w:rsid w:val="00525782"/>
    <w:rsid w:val="00536923"/>
    <w:rsid w:val="00537E7B"/>
    <w:rsid w:val="00547569"/>
    <w:rsid w:val="00584DE3"/>
    <w:rsid w:val="005904D0"/>
    <w:rsid w:val="005B17F4"/>
    <w:rsid w:val="005B41CA"/>
    <w:rsid w:val="005D007C"/>
    <w:rsid w:val="005D118A"/>
    <w:rsid w:val="005E5E2F"/>
    <w:rsid w:val="00602607"/>
    <w:rsid w:val="00605A24"/>
    <w:rsid w:val="00605EA0"/>
    <w:rsid w:val="006066FD"/>
    <w:rsid w:val="00626BB4"/>
    <w:rsid w:val="0063449C"/>
    <w:rsid w:val="00643944"/>
    <w:rsid w:val="00647407"/>
    <w:rsid w:val="00664578"/>
    <w:rsid w:val="0069743E"/>
    <w:rsid w:val="006A1878"/>
    <w:rsid w:val="006B2B7F"/>
    <w:rsid w:val="006E3244"/>
    <w:rsid w:val="007018D6"/>
    <w:rsid w:val="007042E1"/>
    <w:rsid w:val="00724FB7"/>
    <w:rsid w:val="00737028"/>
    <w:rsid w:val="0074105E"/>
    <w:rsid w:val="0075180A"/>
    <w:rsid w:val="0075572A"/>
    <w:rsid w:val="00775FCC"/>
    <w:rsid w:val="00780139"/>
    <w:rsid w:val="00780DC1"/>
    <w:rsid w:val="007A57C1"/>
    <w:rsid w:val="007E443D"/>
    <w:rsid w:val="007F7752"/>
    <w:rsid w:val="00835338"/>
    <w:rsid w:val="00847DCE"/>
    <w:rsid w:val="00850590"/>
    <w:rsid w:val="00852FC5"/>
    <w:rsid w:val="00862181"/>
    <w:rsid w:val="0087600F"/>
    <w:rsid w:val="008B43E9"/>
    <w:rsid w:val="008B6AE6"/>
    <w:rsid w:val="008E2F33"/>
    <w:rsid w:val="0090105E"/>
    <w:rsid w:val="00942134"/>
    <w:rsid w:val="0095472D"/>
    <w:rsid w:val="009612EB"/>
    <w:rsid w:val="009632AA"/>
    <w:rsid w:val="00965249"/>
    <w:rsid w:val="00966493"/>
    <w:rsid w:val="00974C22"/>
    <w:rsid w:val="0099150C"/>
    <w:rsid w:val="00994F33"/>
    <w:rsid w:val="009A44F7"/>
    <w:rsid w:val="009A54A4"/>
    <w:rsid w:val="009C5925"/>
    <w:rsid w:val="009D2919"/>
    <w:rsid w:val="009D2944"/>
    <w:rsid w:val="009E6392"/>
    <w:rsid w:val="009F226C"/>
    <w:rsid w:val="00A23625"/>
    <w:rsid w:val="00A25DA0"/>
    <w:rsid w:val="00A441C3"/>
    <w:rsid w:val="00A54D98"/>
    <w:rsid w:val="00A83743"/>
    <w:rsid w:val="00AA4180"/>
    <w:rsid w:val="00AA5444"/>
    <w:rsid w:val="00AC292B"/>
    <w:rsid w:val="00AD6326"/>
    <w:rsid w:val="00AE10D1"/>
    <w:rsid w:val="00B02CF8"/>
    <w:rsid w:val="00B12C8E"/>
    <w:rsid w:val="00B131D7"/>
    <w:rsid w:val="00B308C6"/>
    <w:rsid w:val="00B32368"/>
    <w:rsid w:val="00B703EF"/>
    <w:rsid w:val="00B7399C"/>
    <w:rsid w:val="00BA6498"/>
    <w:rsid w:val="00BA7238"/>
    <w:rsid w:val="00BB3B47"/>
    <w:rsid w:val="00BB5D4B"/>
    <w:rsid w:val="00BB7B57"/>
    <w:rsid w:val="00BC0ABF"/>
    <w:rsid w:val="00BC7433"/>
    <w:rsid w:val="00BD26BD"/>
    <w:rsid w:val="00BD7991"/>
    <w:rsid w:val="00C21E59"/>
    <w:rsid w:val="00C24428"/>
    <w:rsid w:val="00C3717A"/>
    <w:rsid w:val="00C416FE"/>
    <w:rsid w:val="00C54005"/>
    <w:rsid w:val="00C713ED"/>
    <w:rsid w:val="00CB3C1A"/>
    <w:rsid w:val="00CD4009"/>
    <w:rsid w:val="00CF4F2C"/>
    <w:rsid w:val="00D021AE"/>
    <w:rsid w:val="00D038C3"/>
    <w:rsid w:val="00D1007E"/>
    <w:rsid w:val="00D1372F"/>
    <w:rsid w:val="00D27620"/>
    <w:rsid w:val="00D35941"/>
    <w:rsid w:val="00D35A4E"/>
    <w:rsid w:val="00D35ACA"/>
    <w:rsid w:val="00D36030"/>
    <w:rsid w:val="00D70D58"/>
    <w:rsid w:val="00D7647E"/>
    <w:rsid w:val="00D7750D"/>
    <w:rsid w:val="00D819E9"/>
    <w:rsid w:val="00D83DBB"/>
    <w:rsid w:val="00D93CA9"/>
    <w:rsid w:val="00DA0421"/>
    <w:rsid w:val="00DC20C9"/>
    <w:rsid w:val="00DC62B5"/>
    <w:rsid w:val="00DE0DA1"/>
    <w:rsid w:val="00DF6B20"/>
    <w:rsid w:val="00E018AE"/>
    <w:rsid w:val="00E32757"/>
    <w:rsid w:val="00E349BF"/>
    <w:rsid w:val="00E5631E"/>
    <w:rsid w:val="00E65B71"/>
    <w:rsid w:val="00E82B67"/>
    <w:rsid w:val="00E84134"/>
    <w:rsid w:val="00EB0B27"/>
    <w:rsid w:val="00ED40B4"/>
    <w:rsid w:val="00ED4FFA"/>
    <w:rsid w:val="00F00C5E"/>
    <w:rsid w:val="00F13F0F"/>
    <w:rsid w:val="00F828F8"/>
    <w:rsid w:val="00F84501"/>
    <w:rsid w:val="00F86211"/>
    <w:rsid w:val="00FA1521"/>
    <w:rsid w:val="00FA25C1"/>
    <w:rsid w:val="00FA4333"/>
    <w:rsid w:val="00FB35D1"/>
    <w:rsid w:val="00FC1B7E"/>
    <w:rsid w:val="00FE2009"/>
    <w:rsid w:val="00FF0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8499E"/>
  <w15:chartTrackingRefBased/>
  <w15:docId w15:val="{B1C74523-66DB-4446-9C09-72D9A4CF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37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740F"/>
    <w:pPr>
      <w:spacing w:before="100" w:beforeAutospacing="1" w:after="100" w:afterAutospacing="1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D021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21AE"/>
    <w:rPr>
      <w:rFonts w:ascii="Times New Roman" w:eastAsia="Times New Roman" w:hAnsi="Times New Roman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57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202</Nr_x002e__x0020_akti>
    <Data_x0020_e_x0020_Krijimit xmlns="0e656187-b300-4fb0-8bf4-3a50f872073c">2026-04-10T10:52:38Z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2026-04-09T00:00:00Z</Date_x0020_protokolli>
    <Titulli xmlns="0e656187-b300-4fb0-8bf4-3a50f872073c">Për dhënie dekorate</Titulli>
    <Modifikuesi xmlns="0e656187-b300-4fb0-8bf4-3a50f872073c">keisina.zace</Modifikuesi>
    <Nr_x002e__x0020_prot_x0020_QBZ xmlns="0e656187-b300-4fb0-8bf4-3a50f872073c">759/5</Nr_x002e__x0020_prot_x0020_QBZ>
    <Data_x0020_e_x0020_Modifikimit xmlns="0e656187-b300-4fb0-8bf4-3a50f872073c">2026-04-10T11:56:44Z</Data_x0020_e_x0020_Modifikimit>
    <Dekretuar xmlns="0e656187-b300-4fb0-8bf4-3a50f872073c">false</Dekretuar>
    <Data xmlns="0e656187-b300-4fb0-8bf4-3a50f872073c">2026-04-08T00:00:00Z</Data>
    <Nr_x002e__x0020_protokolli_x0020_i_x0020_aktit xmlns="0e656187-b300-4fb0-8bf4-3a50f872073c">1380/2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A4487A1BB2A4ECB80924BA6662F4F5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559736-59AC-49B2-A6E1-D567B1F46FC8}">
  <ds:schemaRefs>
    <ds:schemaRef ds:uri="http://purl.org/dc/terms/"/>
    <ds:schemaRef ds:uri="http://schemas.microsoft.com/office/2006/metadata/properties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AEC4D8E-008C-4E1E-A202-FE2EB38932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94765ED-E0A1-4BAA-8F48-1640C4FA52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4139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Dhono</dc:creator>
  <cp:lastModifiedBy>fjora.cahani</cp:lastModifiedBy>
  <cp:revision>133</cp:revision>
  <cp:lastPrinted>2026-04-08T10:56:00Z</cp:lastPrinted>
  <dcterms:created xsi:type="dcterms:W3CDTF">2025-12-04T13:46:00Z</dcterms:created>
  <dcterms:modified xsi:type="dcterms:W3CDTF">2026-04-10T11:27:00Z</dcterms:modified>
</cp:coreProperties>
</file>