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D84D43" w14:textId="77777777" w:rsidR="00382418" w:rsidRPr="003469B0" w:rsidRDefault="00382418" w:rsidP="00382418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3469B0">
        <w:rPr>
          <w:rFonts w:ascii="Garamond" w:hAnsi="Garamond"/>
          <w:b/>
          <w:sz w:val="24"/>
        </w:rPr>
        <w:t>DEKRET</w:t>
      </w:r>
    </w:p>
    <w:p w14:paraId="6E18EC50" w14:textId="03EB8EE5" w:rsidR="00382418" w:rsidRPr="003469B0" w:rsidRDefault="00382418" w:rsidP="00382418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3469B0">
        <w:rPr>
          <w:rFonts w:ascii="Garamond" w:hAnsi="Garamond"/>
          <w:b/>
          <w:sz w:val="24"/>
        </w:rPr>
        <w:t>Nr. 43</w:t>
      </w:r>
      <w:r>
        <w:rPr>
          <w:rFonts w:ascii="Garamond" w:hAnsi="Garamond"/>
          <w:b/>
          <w:sz w:val="24"/>
        </w:rPr>
        <w:t>4</w:t>
      </w:r>
      <w:r w:rsidRPr="003469B0">
        <w:rPr>
          <w:rFonts w:ascii="Garamond" w:hAnsi="Garamond"/>
          <w:b/>
          <w:sz w:val="24"/>
        </w:rPr>
        <w:t>, datë 27.7.2026</w:t>
      </w:r>
    </w:p>
    <w:p w14:paraId="4D2EA555" w14:textId="77777777" w:rsidR="00382418" w:rsidRPr="003469B0" w:rsidRDefault="00382418" w:rsidP="00382418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118999DB" w14:textId="77777777" w:rsidR="00382418" w:rsidRPr="003469B0" w:rsidRDefault="00382418" w:rsidP="00382418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3469B0">
        <w:rPr>
          <w:rFonts w:ascii="Garamond" w:hAnsi="Garamond"/>
          <w:b/>
          <w:sz w:val="24"/>
        </w:rPr>
        <w:t>PËR SHPALLJE LIGJI</w:t>
      </w:r>
    </w:p>
    <w:p w14:paraId="66E01037" w14:textId="77777777" w:rsidR="00382418" w:rsidRPr="003469B0" w:rsidRDefault="00382418" w:rsidP="00382418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3CDB0DE2" w14:textId="77777777" w:rsidR="00382418" w:rsidRPr="003469B0" w:rsidRDefault="00382418" w:rsidP="00382418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3469B0">
        <w:rPr>
          <w:rFonts w:ascii="Garamond" w:hAnsi="Garamond"/>
          <w:sz w:val="24"/>
        </w:rPr>
        <w:t>Në mbështetje të nenit 84, pika 1, dhe nenit 93 të Kushtetutës,</w:t>
      </w:r>
    </w:p>
    <w:p w14:paraId="3AB07344" w14:textId="77777777" w:rsidR="00382418" w:rsidRPr="003469B0" w:rsidRDefault="00382418" w:rsidP="00382418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1E42BB37" w14:textId="77777777" w:rsidR="00382418" w:rsidRPr="003469B0" w:rsidRDefault="00382418" w:rsidP="00382418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3469B0">
        <w:rPr>
          <w:rFonts w:ascii="Garamond" w:hAnsi="Garamond"/>
          <w:sz w:val="24"/>
        </w:rPr>
        <w:t>DEKRETOJ:</w:t>
      </w:r>
    </w:p>
    <w:p w14:paraId="4E6BA8DB" w14:textId="77777777" w:rsidR="00F66917" w:rsidRDefault="00F66917" w:rsidP="00382418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0114F9B6" w14:textId="26A37E11" w:rsidR="00382418" w:rsidRDefault="00F66917" w:rsidP="00382418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F66917">
        <w:rPr>
          <w:rFonts w:ascii="Garamond" w:hAnsi="Garamond"/>
          <w:sz w:val="24"/>
        </w:rPr>
        <w:t xml:space="preserve">Shpalljen e ligjit nr. 68/2026, “Për një ndryshim në ligjin nr. 103/2016, </w:t>
      </w:r>
      <w:r w:rsidR="00FD28A8">
        <w:rPr>
          <w:rFonts w:ascii="Garamond" w:hAnsi="Garamond"/>
          <w:sz w:val="24"/>
        </w:rPr>
        <w:t xml:space="preserve">‘Për </w:t>
      </w:r>
      <w:proofErr w:type="spellStart"/>
      <w:r w:rsidR="00FD28A8">
        <w:rPr>
          <w:rFonts w:ascii="Garamond" w:hAnsi="Garamond"/>
          <w:sz w:val="24"/>
        </w:rPr>
        <w:t>akuakulturën</w:t>
      </w:r>
      <w:proofErr w:type="spellEnd"/>
      <w:r w:rsidR="00FD28A8">
        <w:rPr>
          <w:rFonts w:ascii="Garamond" w:hAnsi="Garamond"/>
          <w:sz w:val="24"/>
        </w:rPr>
        <w:t>’</w:t>
      </w:r>
      <w:r w:rsidR="00FD28A8">
        <w:rPr>
          <w:rFonts w:ascii="Garamond" w:hAnsi="Garamond"/>
          <w:sz w:val="24"/>
        </w:rPr>
        <w:t>, i ndryshuar”.</w:t>
      </w:r>
      <w:bookmarkStart w:id="0" w:name="_GoBack"/>
      <w:bookmarkEnd w:id="0"/>
    </w:p>
    <w:p w14:paraId="2A72C166" w14:textId="77777777" w:rsidR="00F66917" w:rsidRDefault="00F66917" w:rsidP="007D28F5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</w:p>
    <w:p w14:paraId="778588C1" w14:textId="1339C622" w:rsidR="007D28F5" w:rsidRPr="003469B0" w:rsidRDefault="007D28F5" w:rsidP="007D28F5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3469B0">
        <w:rPr>
          <w:rFonts w:ascii="Garamond" w:hAnsi="Garamond"/>
          <w:sz w:val="24"/>
        </w:rPr>
        <w:t>PRESIDENT I REPUBLIKËS SË SHQIPËRISË</w:t>
      </w:r>
    </w:p>
    <w:p w14:paraId="58DC4747" w14:textId="77777777" w:rsidR="007D28F5" w:rsidRPr="003469B0" w:rsidRDefault="007D28F5" w:rsidP="007D28F5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3469B0">
        <w:rPr>
          <w:rFonts w:ascii="Garamond" w:hAnsi="Garamond"/>
          <w:b/>
          <w:sz w:val="24"/>
        </w:rPr>
        <w:t xml:space="preserve">Bajram </w:t>
      </w:r>
      <w:proofErr w:type="spellStart"/>
      <w:r w:rsidRPr="003469B0">
        <w:rPr>
          <w:rFonts w:ascii="Garamond" w:hAnsi="Garamond"/>
          <w:b/>
          <w:sz w:val="24"/>
        </w:rPr>
        <w:t>Begaj</w:t>
      </w:r>
      <w:proofErr w:type="spellEnd"/>
    </w:p>
    <w:p w14:paraId="15A74FAE" w14:textId="77777777" w:rsidR="007D28F5" w:rsidRPr="00C3350B" w:rsidRDefault="007D28F5" w:rsidP="007D28F5"/>
    <w:p w14:paraId="2E65193A" w14:textId="77777777" w:rsidR="007D28F5" w:rsidRPr="004E64CC" w:rsidRDefault="007D28F5" w:rsidP="004E64CC"/>
    <w:sectPr w:rsidR="007D28F5" w:rsidRPr="004E64CC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AAB"/>
    <w:rsid w:val="00083723"/>
    <w:rsid w:val="002767D8"/>
    <w:rsid w:val="00382418"/>
    <w:rsid w:val="004E64CC"/>
    <w:rsid w:val="00536030"/>
    <w:rsid w:val="00565A95"/>
    <w:rsid w:val="00626AAB"/>
    <w:rsid w:val="007D28F5"/>
    <w:rsid w:val="00E57538"/>
    <w:rsid w:val="00F051BB"/>
    <w:rsid w:val="00F66917"/>
    <w:rsid w:val="00FD2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DF2F0F"/>
  <w15:chartTrackingRefBased/>
  <w15:docId w15:val="{C5FDAF80-34D1-47A8-B8BF-DA0C8D6967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434</Nr_x002e__x0020_akti>
    <Data_x0020_e_x0020_Krijimit xmlns="0e656187-b300-4fb0-8bf4-3a50f872073c">2026-07-28T13:20:55Z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2026-07-28T00:00:00Z</Date_x0020_protokolli>
    <Titulli xmlns="0e656187-b300-4fb0-8bf4-3a50f872073c">Për shpallje ligji</Titulli>
    <Modifikuesi xmlns="0e656187-b300-4fb0-8bf4-3a50f872073c">ermira.bukaci</Modifikuesi>
    <Nr_x002e__x0020_prot_x0020_QBZ xmlns="0e656187-b300-4fb0-8bf4-3a50f872073c">1730/3</Nr_x002e__x0020_prot_x0020_QBZ>
    <Data_x0020_e_x0020_Modifikimit xmlns="0e656187-b300-4fb0-8bf4-3a50f872073c">2026-07-29T08:17:57Z</Data_x0020_e_x0020_Modifikimit>
    <Dekretuar xmlns="0e656187-b300-4fb0-8bf4-3a50f872073c">false</Dekretuar>
    <Data xmlns="0e656187-b300-4fb0-8bf4-3a50f872073c">2026-07-27T00:00:00Z</Data>
    <Nr_x002e__x0020_protokolli_x0020_i_x0020_aktit xmlns="0e656187-b300-4fb0-8bf4-3a50f872073c">2799/2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AD7480C4711493E9A94E334CE9F467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DC1297D0-80FC-41DE-8A35-140B248763DA}">
  <ds:schemaRefs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www.w3.org/XML/1998/namespace"/>
    <ds:schemaRef ds:uri="http://purl.org/dc/terms/"/>
    <ds:schemaRef ds:uri="http://purl.org/dc/dcmitype/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3969AF98-919D-4EA3-8048-3E5BB8CB19C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593CE03-891B-471B-9F85-5C780E577D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fjora.cahani</cp:lastModifiedBy>
  <cp:revision>7</cp:revision>
  <dcterms:created xsi:type="dcterms:W3CDTF">2026-07-28T13:34:00Z</dcterms:created>
  <dcterms:modified xsi:type="dcterms:W3CDTF">2026-07-29T11:39:00Z</dcterms:modified>
</cp:coreProperties>
</file>