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857EC" w14:textId="6565CB8D" w:rsidR="00302445" w:rsidRPr="005E5079" w:rsidRDefault="00302445" w:rsidP="005E50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E5079">
        <w:rPr>
          <w:rFonts w:ascii="Garamond" w:hAnsi="Garamond"/>
          <w:b/>
          <w:sz w:val="24"/>
          <w:szCs w:val="24"/>
        </w:rPr>
        <w:t>DEKRET</w:t>
      </w:r>
    </w:p>
    <w:p w14:paraId="573BE693" w14:textId="50157CA6" w:rsidR="00F5332C" w:rsidRPr="005E5079" w:rsidRDefault="00302445" w:rsidP="005E50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E5079">
        <w:rPr>
          <w:rFonts w:ascii="Garamond" w:hAnsi="Garamond"/>
          <w:b/>
          <w:sz w:val="24"/>
          <w:szCs w:val="24"/>
        </w:rPr>
        <w:t>Nr</w:t>
      </w:r>
      <w:r w:rsidR="00784F15" w:rsidRPr="005E5079">
        <w:rPr>
          <w:rFonts w:ascii="Garamond" w:hAnsi="Garamond"/>
          <w:b/>
          <w:sz w:val="24"/>
          <w:szCs w:val="24"/>
        </w:rPr>
        <w:t>.</w:t>
      </w:r>
      <w:r w:rsidR="009747BE" w:rsidRPr="005E5079">
        <w:rPr>
          <w:rFonts w:ascii="Garamond" w:hAnsi="Garamond"/>
          <w:b/>
          <w:sz w:val="24"/>
          <w:szCs w:val="24"/>
        </w:rPr>
        <w:t xml:space="preserve"> </w:t>
      </w:r>
      <w:r w:rsidR="00341A0D" w:rsidRPr="005E5079">
        <w:rPr>
          <w:rFonts w:ascii="Garamond" w:hAnsi="Garamond"/>
          <w:b/>
          <w:sz w:val="24"/>
          <w:szCs w:val="24"/>
        </w:rPr>
        <w:t>461</w:t>
      </w:r>
      <w:r w:rsidR="0025029A">
        <w:rPr>
          <w:rFonts w:ascii="Garamond" w:hAnsi="Garamond"/>
          <w:b/>
          <w:sz w:val="24"/>
          <w:szCs w:val="24"/>
        </w:rPr>
        <w:t xml:space="preserve">, datë </w:t>
      </w:r>
      <w:r w:rsidR="00C833EA" w:rsidRPr="005E5079">
        <w:rPr>
          <w:rFonts w:ascii="Garamond" w:hAnsi="Garamond"/>
          <w:b/>
          <w:sz w:val="24"/>
          <w:szCs w:val="24"/>
        </w:rPr>
        <w:t>3</w:t>
      </w:r>
      <w:r w:rsidR="00557FF7" w:rsidRPr="005E5079">
        <w:rPr>
          <w:rFonts w:ascii="Garamond" w:hAnsi="Garamond"/>
          <w:b/>
          <w:sz w:val="24"/>
          <w:szCs w:val="24"/>
        </w:rPr>
        <w:t>1.7.2026</w:t>
      </w:r>
    </w:p>
    <w:p w14:paraId="75AA71C8" w14:textId="26DBF84C" w:rsidR="005E5079" w:rsidRPr="005E5079" w:rsidRDefault="005E5079" w:rsidP="005E50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05691F" w14:textId="77777777" w:rsidR="005E5079" w:rsidRPr="005E5079" w:rsidRDefault="005E5079" w:rsidP="005E50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E5079">
        <w:rPr>
          <w:rFonts w:ascii="Garamond" w:hAnsi="Garamond"/>
          <w:b/>
          <w:sz w:val="24"/>
          <w:szCs w:val="24"/>
        </w:rPr>
        <w:t>PËR SHPALLJE LIGJI</w:t>
      </w:r>
    </w:p>
    <w:p w14:paraId="549ECDE9" w14:textId="77777777" w:rsidR="005E5079" w:rsidRPr="005E5079" w:rsidRDefault="005E5079" w:rsidP="005E50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46E4626" w14:textId="1FB29855" w:rsidR="005E5079" w:rsidRPr="005E5079" w:rsidRDefault="005E5079" w:rsidP="005E50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E5079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3C073761" w14:textId="77777777" w:rsidR="005E5079" w:rsidRDefault="005E5079" w:rsidP="005E50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29BD0B" w14:textId="0D3EC48E" w:rsidR="005E5079" w:rsidRPr="005E5079" w:rsidRDefault="005E5079" w:rsidP="005E50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E5079">
        <w:rPr>
          <w:rFonts w:ascii="Garamond" w:hAnsi="Garamond"/>
          <w:sz w:val="24"/>
          <w:szCs w:val="24"/>
        </w:rPr>
        <w:t>DEKRETOJ:</w:t>
      </w:r>
    </w:p>
    <w:p w14:paraId="0DD76293" w14:textId="77777777" w:rsidR="005E5079" w:rsidRPr="005E5079" w:rsidRDefault="005E5079" w:rsidP="005E50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D15226" w14:textId="6049F09D" w:rsidR="005E5079" w:rsidRDefault="005E5079" w:rsidP="005E50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E5079">
        <w:rPr>
          <w:rFonts w:ascii="Garamond" w:hAnsi="Garamond"/>
          <w:sz w:val="24"/>
          <w:szCs w:val="24"/>
        </w:rPr>
        <w:t>Shpalljen e ligjit nr. 76/2026, “Për grupimet ekonomike me interes evropian”.</w:t>
      </w:r>
      <w:bookmarkStart w:id="0" w:name="_GoBack"/>
      <w:bookmarkEnd w:id="0"/>
    </w:p>
    <w:p w14:paraId="0FA0AF73" w14:textId="22777E49" w:rsidR="005C4FDD" w:rsidRDefault="005C4FDD" w:rsidP="005E50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BEE2B4" w14:textId="77777777" w:rsidR="005C4FDD" w:rsidRPr="00187262" w:rsidRDefault="005C4FDD" w:rsidP="005C4FD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90BF420" w14:textId="77777777" w:rsidR="005C4FDD" w:rsidRDefault="005C4FDD" w:rsidP="005C4FD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5D347023" w14:textId="77777777" w:rsidR="005C4FDD" w:rsidRPr="005E5079" w:rsidRDefault="005C4FDD" w:rsidP="005E507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C4FDD" w:rsidRPr="005E5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5029A"/>
    <w:rsid w:val="00261F38"/>
    <w:rsid w:val="0028358F"/>
    <w:rsid w:val="002A21F8"/>
    <w:rsid w:val="002C21B1"/>
    <w:rsid w:val="002E28BA"/>
    <w:rsid w:val="00302224"/>
    <w:rsid w:val="00302445"/>
    <w:rsid w:val="00341A0D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57FF7"/>
    <w:rsid w:val="00591C6C"/>
    <w:rsid w:val="005B5F43"/>
    <w:rsid w:val="005C0089"/>
    <w:rsid w:val="005C18A7"/>
    <w:rsid w:val="005C4FDD"/>
    <w:rsid w:val="005E5079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A7F49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C60A9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BE69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17F7F10DD4AA7817DEA84591F8B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</Nr_x002e__x0020_akti>
    <Data_x0020_e_x0020_Krijimit xmlns="0e656187-b300-4fb0-8bf4-3a50f872073c">2026-08-04T08:22:04Z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1752/2</Nr_x002e__x0020_prot_x0020_QBZ>
    <Data_x0020_e_x0020_Modifikimit xmlns="0e656187-b300-4fb0-8bf4-3a50f872073c">2026-08-05T07:42:06Z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2896/4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1218496-0CEE-4691-B344-F8DCA7027F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869ECB-9971-451F-A68A-94D795214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090F25-40C9-4C60-B412-99C39D51261E}">
  <ds:schemaRefs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6</cp:revision>
  <dcterms:created xsi:type="dcterms:W3CDTF">2026-08-04T08:31:00Z</dcterms:created>
  <dcterms:modified xsi:type="dcterms:W3CDTF">2026-08-05T08:46:00Z</dcterms:modified>
</cp:coreProperties>
</file>