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29BDF" w14:textId="4E511DE2" w:rsidR="0002661B" w:rsidRPr="007C51A5" w:rsidRDefault="0002661B" w:rsidP="007C51A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C51A5">
        <w:rPr>
          <w:rFonts w:ascii="Garamond" w:hAnsi="Garamond"/>
          <w:b/>
          <w:sz w:val="24"/>
        </w:rPr>
        <w:t>DEKRET</w:t>
      </w:r>
    </w:p>
    <w:p w14:paraId="0C65A9A2" w14:textId="463DE40C" w:rsidR="00F5332C" w:rsidRPr="007C51A5" w:rsidRDefault="0002661B" w:rsidP="007C51A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C51A5">
        <w:rPr>
          <w:rFonts w:ascii="Garamond" w:hAnsi="Garamond"/>
          <w:b/>
          <w:sz w:val="24"/>
        </w:rPr>
        <w:t>Nr</w:t>
      </w:r>
      <w:r w:rsidR="00784F15" w:rsidRPr="007C51A5">
        <w:rPr>
          <w:rFonts w:ascii="Garamond" w:hAnsi="Garamond"/>
          <w:b/>
          <w:sz w:val="24"/>
        </w:rPr>
        <w:t>.</w:t>
      </w:r>
      <w:r w:rsidR="009747BE" w:rsidRPr="007C51A5">
        <w:rPr>
          <w:rFonts w:ascii="Garamond" w:hAnsi="Garamond"/>
          <w:b/>
          <w:sz w:val="24"/>
        </w:rPr>
        <w:t xml:space="preserve"> </w:t>
      </w:r>
      <w:r w:rsidR="00127287" w:rsidRPr="007C51A5">
        <w:rPr>
          <w:rFonts w:ascii="Garamond" w:hAnsi="Garamond"/>
          <w:b/>
          <w:sz w:val="24"/>
        </w:rPr>
        <w:t>466</w:t>
      </w:r>
      <w:r w:rsidR="00257456">
        <w:rPr>
          <w:rFonts w:ascii="Garamond" w:hAnsi="Garamond"/>
          <w:b/>
          <w:sz w:val="24"/>
        </w:rPr>
        <w:t xml:space="preserve">, datë </w:t>
      </w:r>
      <w:r w:rsidR="00C833EA" w:rsidRPr="007C51A5">
        <w:rPr>
          <w:rFonts w:ascii="Garamond" w:hAnsi="Garamond"/>
          <w:b/>
          <w:sz w:val="24"/>
        </w:rPr>
        <w:t>3.8</w:t>
      </w:r>
      <w:r w:rsidR="00E6558D" w:rsidRPr="007C51A5">
        <w:rPr>
          <w:rFonts w:ascii="Garamond" w:hAnsi="Garamond"/>
          <w:b/>
          <w:sz w:val="24"/>
        </w:rPr>
        <w:t>.202</w:t>
      </w:r>
      <w:r w:rsidR="002927BA">
        <w:rPr>
          <w:rFonts w:ascii="Garamond" w:hAnsi="Garamond"/>
          <w:b/>
          <w:sz w:val="24"/>
        </w:rPr>
        <w:t>6</w:t>
      </w:r>
      <w:bookmarkStart w:id="0" w:name="_GoBack"/>
      <w:bookmarkEnd w:id="0"/>
    </w:p>
    <w:p w14:paraId="42594D57" w14:textId="76F8D10D" w:rsidR="007C51A5" w:rsidRPr="007C51A5" w:rsidRDefault="007C51A5" w:rsidP="007C51A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3D5595C" w14:textId="77777777" w:rsidR="007C51A5" w:rsidRPr="007C51A5" w:rsidRDefault="007C51A5" w:rsidP="007C51A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C51A5">
        <w:rPr>
          <w:rFonts w:ascii="Garamond" w:hAnsi="Garamond"/>
          <w:b/>
          <w:sz w:val="24"/>
        </w:rPr>
        <w:t>PËR SHPALLJE LIGJI</w:t>
      </w:r>
    </w:p>
    <w:p w14:paraId="2AD1DA5E" w14:textId="77777777" w:rsidR="007C51A5" w:rsidRPr="007C51A5" w:rsidRDefault="007C51A5" w:rsidP="007C51A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237E61B" w14:textId="269C8393" w:rsidR="007C51A5" w:rsidRPr="007C51A5" w:rsidRDefault="007C51A5" w:rsidP="007C51A5">
      <w:pPr>
        <w:spacing w:after="0" w:line="240" w:lineRule="auto"/>
        <w:ind w:firstLine="284"/>
        <w:rPr>
          <w:rFonts w:ascii="Garamond" w:hAnsi="Garamond"/>
          <w:sz w:val="24"/>
        </w:rPr>
      </w:pPr>
      <w:r w:rsidRPr="007C51A5">
        <w:rPr>
          <w:rFonts w:ascii="Garamond" w:hAnsi="Garamond"/>
          <w:sz w:val="24"/>
        </w:rPr>
        <w:t>Në mbështetje të nenit 84, pika 1, dhe nenit 93 të Kushtetutës,</w:t>
      </w:r>
    </w:p>
    <w:p w14:paraId="3B914000" w14:textId="77777777" w:rsidR="007C51A5" w:rsidRDefault="007C51A5" w:rsidP="007C51A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D823928" w14:textId="63A49266" w:rsidR="007C51A5" w:rsidRPr="007C51A5" w:rsidRDefault="007C51A5" w:rsidP="007C51A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C51A5">
        <w:rPr>
          <w:rFonts w:ascii="Garamond" w:hAnsi="Garamond"/>
          <w:sz w:val="24"/>
        </w:rPr>
        <w:t>DEKRETOJ:</w:t>
      </w:r>
    </w:p>
    <w:p w14:paraId="07D7B396" w14:textId="77777777" w:rsidR="007C51A5" w:rsidRPr="007C51A5" w:rsidRDefault="007C51A5" w:rsidP="007C51A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278E6BE" w14:textId="1E32FF64" w:rsidR="007C51A5" w:rsidRDefault="007C51A5" w:rsidP="007C51A5">
      <w:pPr>
        <w:spacing w:after="0" w:line="240" w:lineRule="auto"/>
        <w:ind w:firstLine="284"/>
        <w:rPr>
          <w:rFonts w:ascii="Garamond" w:hAnsi="Garamond"/>
          <w:sz w:val="24"/>
        </w:rPr>
      </w:pPr>
      <w:r w:rsidRPr="007C51A5">
        <w:rPr>
          <w:rFonts w:ascii="Garamond" w:hAnsi="Garamond"/>
          <w:sz w:val="24"/>
        </w:rPr>
        <w:t xml:space="preserve">Shpalljen e ligjit nr. 82/2026, “Për disa shtesa dhe ndryshime në ligjin nr. 7850, datë 29.7.1994, </w:t>
      </w:r>
      <w:r w:rsidR="00257456">
        <w:rPr>
          <w:rFonts w:ascii="Garamond" w:hAnsi="Garamond"/>
          <w:sz w:val="24"/>
        </w:rPr>
        <w:t>‘</w:t>
      </w:r>
      <w:r w:rsidRPr="007C51A5">
        <w:rPr>
          <w:rFonts w:ascii="Garamond" w:hAnsi="Garamond"/>
          <w:sz w:val="24"/>
        </w:rPr>
        <w:t>Kodi Civil i Republikës së Shqipërisë</w:t>
      </w:r>
      <w:r w:rsidR="00257456">
        <w:rPr>
          <w:rFonts w:ascii="Garamond" w:hAnsi="Garamond"/>
          <w:sz w:val="24"/>
        </w:rPr>
        <w:t>’, i ndryshuar”.</w:t>
      </w:r>
    </w:p>
    <w:p w14:paraId="4A5D9A5D" w14:textId="03F7BF4D" w:rsidR="0040663C" w:rsidRDefault="0040663C" w:rsidP="007C51A5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2DB1568" w14:textId="77777777" w:rsidR="0040663C" w:rsidRPr="00187262" w:rsidRDefault="0040663C" w:rsidP="0040663C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79D0F68B" w14:textId="77777777" w:rsidR="0040663C" w:rsidRDefault="0040663C" w:rsidP="0040663C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</w:t>
      </w:r>
      <w:proofErr w:type="spellStart"/>
      <w:r w:rsidRPr="00187262">
        <w:rPr>
          <w:rFonts w:ascii="Garamond" w:hAnsi="Garamond"/>
          <w:b/>
          <w:sz w:val="24"/>
        </w:rPr>
        <w:t>Begaj</w:t>
      </w:r>
      <w:proofErr w:type="spellEnd"/>
    </w:p>
    <w:p w14:paraId="52729476" w14:textId="77777777" w:rsidR="0040663C" w:rsidRPr="007C51A5" w:rsidRDefault="0040663C" w:rsidP="007C51A5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40663C" w:rsidRPr="007C51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661B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57456"/>
    <w:rsid w:val="00261F38"/>
    <w:rsid w:val="0028358F"/>
    <w:rsid w:val="002927BA"/>
    <w:rsid w:val="00295B01"/>
    <w:rsid w:val="002A21F8"/>
    <w:rsid w:val="002C21B1"/>
    <w:rsid w:val="002E28BA"/>
    <w:rsid w:val="00302224"/>
    <w:rsid w:val="0036540F"/>
    <w:rsid w:val="00387FA9"/>
    <w:rsid w:val="003A1254"/>
    <w:rsid w:val="003F3D67"/>
    <w:rsid w:val="0040663C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51A5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5A9A2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222CD6852C4FA885A17FF2CA65B8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466</Nr_x002e__x0020_akti>
    <Data_x0020_e_x0020_Krijimit xmlns="0e656187-b300-4fb0-8bf4-3a50f872073c">2026-08-04T08:22:05Z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shpallje ligji</Titulli>
    <Modifikuesi xmlns="0e656187-b300-4fb0-8bf4-3a50f872073c">Fjora.Cahani</Modifikuesi>
    <Nr_x002e__x0020_prot_x0020_QBZ xmlns="0e656187-b300-4fb0-8bf4-3a50f872073c">1802/2</Nr_x002e__x0020_prot_x0020_QBZ>
    <Data_x0020_e_x0020_Modifikimit xmlns="0e656187-b300-4fb0-8bf4-3a50f872073c">2026-08-05T08:29:55Z</Data_x0020_e_x0020_Modifikimit>
    <Dekretuar xmlns="0e656187-b300-4fb0-8bf4-3a50f872073c">false</Dekretuar>
    <Data xmlns="0e656187-b300-4fb0-8bf4-3a50f872073c">2026-08-03T00:00:00Z</Data>
    <Nr_x002e__x0020_protokolli_x0020_i_x0020_aktit xmlns="0e656187-b300-4fb0-8bf4-3a50f872073c">2896/6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222CD6852C4FA885A17FF2CA65B8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FEB604-FEDB-4277-BF35-52A92F877A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536AC7-57D4-4E88-8A30-7D46246152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4F358B6-657A-4743-97CB-9C714AB3A051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AC52BCE-C4F9-441D-83EE-17F882C889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AC0F08-5A63-40F4-A876-DB05121DF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Valeta Kaftalli</cp:lastModifiedBy>
  <cp:revision>7</cp:revision>
  <dcterms:created xsi:type="dcterms:W3CDTF">2026-08-04T08:28:00Z</dcterms:created>
  <dcterms:modified xsi:type="dcterms:W3CDTF">2026-08-05T10:50:00Z</dcterms:modified>
</cp:coreProperties>
</file>