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7BE8B" w14:textId="0C1F62BF" w:rsidR="00B4704C" w:rsidRPr="0013066B" w:rsidRDefault="004136D3" w:rsidP="00F14DDE">
      <w:pPr>
        <w:spacing w:after="0" w:line="240" w:lineRule="auto"/>
        <w:ind w:firstLine="284"/>
        <w:jc w:val="center"/>
        <w:rPr>
          <w:rFonts w:ascii="Garamond" w:hAnsi="Garamond" w:cs="Times New Roman"/>
          <w:b/>
          <w:sz w:val="24"/>
          <w:szCs w:val="24"/>
        </w:rPr>
      </w:pPr>
      <w:r w:rsidRPr="0013066B">
        <w:rPr>
          <w:rFonts w:ascii="Garamond" w:hAnsi="Garamond" w:cs="Times New Roman"/>
          <w:b/>
          <w:sz w:val="24"/>
          <w:szCs w:val="24"/>
        </w:rPr>
        <w:t>KËRKES</w:t>
      </w:r>
      <w:r w:rsidR="0013066B">
        <w:rPr>
          <w:rFonts w:ascii="Garamond" w:hAnsi="Garamond" w:cs="Times New Roman"/>
          <w:b/>
          <w:sz w:val="24"/>
          <w:szCs w:val="24"/>
        </w:rPr>
        <w:t>Ë</w:t>
      </w:r>
    </w:p>
    <w:p w14:paraId="3D962FCA" w14:textId="2FCBF7ED" w:rsidR="00B4704C" w:rsidRPr="0013066B" w:rsidRDefault="00B4704C" w:rsidP="00F14DDE">
      <w:pPr>
        <w:spacing w:after="0" w:line="240" w:lineRule="auto"/>
        <w:ind w:firstLine="284"/>
        <w:jc w:val="center"/>
        <w:rPr>
          <w:rFonts w:ascii="Garamond" w:hAnsi="Garamond" w:cs="Times New Roman"/>
          <w:b/>
          <w:sz w:val="24"/>
          <w:szCs w:val="24"/>
        </w:rPr>
      </w:pPr>
      <w:r w:rsidRPr="0013066B">
        <w:rPr>
          <w:rFonts w:ascii="Garamond" w:hAnsi="Garamond" w:cs="Times New Roman"/>
          <w:b/>
          <w:sz w:val="24"/>
          <w:szCs w:val="24"/>
        </w:rPr>
        <w:t>Nr.</w:t>
      </w:r>
      <w:r w:rsidR="0013066B">
        <w:rPr>
          <w:rFonts w:ascii="Garamond" w:hAnsi="Garamond" w:cs="Times New Roman"/>
          <w:b/>
          <w:sz w:val="24"/>
          <w:szCs w:val="24"/>
        </w:rPr>
        <w:t xml:space="preserve"> </w:t>
      </w:r>
      <w:r w:rsidRPr="0013066B">
        <w:rPr>
          <w:rFonts w:ascii="Garamond" w:hAnsi="Garamond" w:cs="Times New Roman"/>
          <w:b/>
          <w:sz w:val="24"/>
          <w:szCs w:val="24"/>
        </w:rPr>
        <w:t>701/11, datë 12.8.2026</w:t>
      </w:r>
    </w:p>
    <w:p w14:paraId="2BFA91C3" w14:textId="77777777" w:rsidR="00B4704C" w:rsidRPr="0013066B" w:rsidRDefault="00B4704C" w:rsidP="00F14DDE">
      <w:pPr>
        <w:spacing w:after="0" w:line="240" w:lineRule="auto"/>
        <w:ind w:firstLine="284"/>
        <w:jc w:val="center"/>
        <w:rPr>
          <w:rFonts w:ascii="Garamond" w:hAnsi="Garamond" w:cs="Times New Roman"/>
          <w:b/>
          <w:sz w:val="24"/>
          <w:szCs w:val="24"/>
        </w:rPr>
      </w:pPr>
    </w:p>
    <w:p w14:paraId="331AC922" w14:textId="45B42BA1" w:rsidR="004136D3" w:rsidRPr="0013066B" w:rsidRDefault="004136D3" w:rsidP="00F14DDE">
      <w:pPr>
        <w:spacing w:after="0" w:line="240" w:lineRule="auto"/>
        <w:ind w:firstLine="284"/>
        <w:jc w:val="center"/>
        <w:rPr>
          <w:rFonts w:ascii="Garamond" w:hAnsi="Garamond" w:cs="Times New Roman"/>
          <w:b/>
          <w:sz w:val="24"/>
          <w:szCs w:val="24"/>
        </w:rPr>
      </w:pPr>
      <w:r w:rsidRPr="0013066B">
        <w:rPr>
          <w:rFonts w:ascii="Garamond" w:hAnsi="Garamond" w:cs="Times New Roman"/>
          <w:b/>
          <w:sz w:val="24"/>
          <w:szCs w:val="24"/>
        </w:rPr>
        <w:t xml:space="preserve"> PËR SHPRONËSIM PUBLIK</w:t>
      </w:r>
    </w:p>
    <w:p w14:paraId="217088B7" w14:textId="77777777" w:rsidR="00352A64" w:rsidRPr="0013066B" w:rsidRDefault="00352A64" w:rsidP="00F14DDE">
      <w:pPr>
        <w:spacing w:after="0" w:line="240" w:lineRule="auto"/>
        <w:ind w:firstLine="284"/>
        <w:jc w:val="both"/>
        <w:rPr>
          <w:rFonts w:ascii="Garamond" w:hAnsi="Garamond" w:cs="Times New Roman"/>
          <w:b/>
          <w:sz w:val="24"/>
          <w:szCs w:val="24"/>
        </w:rPr>
      </w:pPr>
    </w:p>
    <w:p w14:paraId="7A99C55E" w14:textId="02189A3E" w:rsidR="00BC7721" w:rsidRPr="0013066B" w:rsidRDefault="004136D3" w:rsidP="00F14DDE">
      <w:pPr>
        <w:spacing w:after="0" w:line="240" w:lineRule="auto"/>
        <w:ind w:firstLine="284"/>
        <w:jc w:val="both"/>
        <w:rPr>
          <w:rFonts w:ascii="Garamond" w:hAnsi="Garamond"/>
          <w:sz w:val="24"/>
        </w:rPr>
      </w:pPr>
      <w:r w:rsidRPr="0013066B">
        <w:rPr>
          <w:rFonts w:ascii="Garamond" w:hAnsi="Garamond"/>
          <w:sz w:val="24"/>
        </w:rPr>
        <w:t xml:space="preserve">Agjencia Shtetërore për Shpronësimin shpall kërkesën </w:t>
      </w:r>
      <w:r w:rsidR="002944C2" w:rsidRPr="0013066B">
        <w:rPr>
          <w:rFonts w:ascii="Garamond" w:hAnsi="Garamond"/>
          <w:sz w:val="24"/>
        </w:rPr>
        <w:t>“Për disa shtesa në V</w:t>
      </w:r>
      <w:r w:rsidR="00BC7721" w:rsidRPr="0013066B">
        <w:rPr>
          <w:rFonts w:ascii="Garamond" w:hAnsi="Garamond"/>
          <w:sz w:val="24"/>
        </w:rPr>
        <w:t>KM</w:t>
      </w:r>
      <w:r w:rsidR="0013066B">
        <w:rPr>
          <w:rFonts w:ascii="Garamond" w:hAnsi="Garamond"/>
          <w:sz w:val="24"/>
        </w:rPr>
        <w:t>-në</w:t>
      </w:r>
      <w:r w:rsidR="002944C2" w:rsidRPr="0013066B">
        <w:rPr>
          <w:rFonts w:ascii="Garamond" w:hAnsi="Garamond"/>
          <w:sz w:val="24"/>
        </w:rPr>
        <w:t xml:space="preserve"> </w:t>
      </w:r>
      <w:r w:rsidR="0013066B">
        <w:rPr>
          <w:rFonts w:ascii="Garamond" w:hAnsi="Garamond"/>
          <w:sz w:val="24"/>
        </w:rPr>
        <w:t>n</w:t>
      </w:r>
      <w:r w:rsidR="002944C2" w:rsidRPr="0013066B">
        <w:rPr>
          <w:rFonts w:ascii="Garamond" w:hAnsi="Garamond"/>
          <w:sz w:val="24"/>
        </w:rPr>
        <w:t>r.</w:t>
      </w:r>
      <w:r w:rsidR="00BC7721" w:rsidRPr="0013066B">
        <w:rPr>
          <w:rFonts w:ascii="Garamond" w:hAnsi="Garamond"/>
          <w:sz w:val="24"/>
        </w:rPr>
        <w:t xml:space="preserve"> </w:t>
      </w:r>
      <w:r w:rsidR="0013066B">
        <w:rPr>
          <w:rFonts w:ascii="Garamond" w:hAnsi="Garamond"/>
          <w:sz w:val="24"/>
        </w:rPr>
        <w:t>221, datë 1.</w:t>
      </w:r>
      <w:r w:rsidR="002944C2" w:rsidRPr="0013066B">
        <w:rPr>
          <w:rFonts w:ascii="Garamond" w:hAnsi="Garamond"/>
          <w:sz w:val="24"/>
        </w:rPr>
        <w:t>4.2026</w:t>
      </w:r>
      <w:r w:rsidR="0013066B">
        <w:rPr>
          <w:rFonts w:ascii="Garamond" w:hAnsi="Garamond"/>
          <w:sz w:val="24"/>
        </w:rPr>
        <w:t>,</w:t>
      </w:r>
      <w:r w:rsidR="002944C2" w:rsidRPr="0013066B">
        <w:rPr>
          <w:rFonts w:ascii="Garamond" w:hAnsi="Garamond"/>
          <w:sz w:val="24"/>
        </w:rPr>
        <w:t xml:space="preserve"> </w:t>
      </w:r>
      <w:r w:rsidR="006B3050">
        <w:rPr>
          <w:rFonts w:ascii="Garamond" w:hAnsi="Garamond"/>
          <w:sz w:val="24"/>
        </w:rPr>
        <w:t xml:space="preserve">për shpronësim </w:t>
      </w:r>
      <w:bookmarkStart w:id="0" w:name="_GoBack"/>
      <w:bookmarkEnd w:id="0"/>
      <w:r w:rsidR="002944C2" w:rsidRPr="007F2580">
        <w:rPr>
          <w:rFonts w:ascii="Garamond" w:hAnsi="Garamond"/>
          <w:sz w:val="24"/>
        </w:rPr>
        <w:t>për interes publik, të</w:t>
      </w:r>
      <w:r w:rsidR="002944C2" w:rsidRPr="0013066B">
        <w:rPr>
          <w:rFonts w:ascii="Garamond" w:hAnsi="Garamond"/>
          <w:sz w:val="24"/>
        </w:rPr>
        <w:t xml:space="preserve"> pronarëve të pasurive të paluajtshme, pronë private, që preken nga realizimi i projektit </w:t>
      </w:r>
      <w:r w:rsidR="0013066B">
        <w:rPr>
          <w:rFonts w:ascii="Garamond" w:hAnsi="Garamond"/>
          <w:sz w:val="24"/>
        </w:rPr>
        <w:t>‘</w:t>
      </w:r>
      <w:r w:rsidR="00714948">
        <w:rPr>
          <w:rFonts w:ascii="Garamond" w:hAnsi="Garamond"/>
          <w:sz w:val="24"/>
        </w:rPr>
        <w:t>Studim-</w:t>
      </w:r>
      <w:r w:rsidR="0013066B">
        <w:rPr>
          <w:rFonts w:ascii="Garamond" w:hAnsi="Garamond"/>
          <w:sz w:val="24"/>
        </w:rPr>
        <w:t>p</w:t>
      </w:r>
      <w:r w:rsidR="002944C2" w:rsidRPr="0013066B">
        <w:rPr>
          <w:rFonts w:ascii="Garamond" w:hAnsi="Garamond"/>
          <w:sz w:val="24"/>
        </w:rPr>
        <w:t>rojektim aksi rrugor Elbasan</w:t>
      </w:r>
      <w:r w:rsidR="0013066B">
        <w:rPr>
          <w:rFonts w:ascii="Garamond" w:hAnsi="Garamond"/>
          <w:sz w:val="24"/>
        </w:rPr>
        <w:t>–</w:t>
      </w:r>
      <w:r w:rsidR="002944C2" w:rsidRPr="0013066B">
        <w:rPr>
          <w:rFonts w:ascii="Garamond" w:hAnsi="Garamond"/>
          <w:sz w:val="24"/>
        </w:rPr>
        <w:t>Lekaj</w:t>
      </w:r>
      <w:r w:rsidR="00714948">
        <w:rPr>
          <w:rFonts w:ascii="Garamond" w:hAnsi="Garamond"/>
          <w:sz w:val="24"/>
        </w:rPr>
        <w:t>,</w:t>
      </w:r>
      <w:r w:rsidR="002944C2" w:rsidRPr="0013066B">
        <w:rPr>
          <w:rFonts w:ascii="Garamond" w:hAnsi="Garamond"/>
          <w:sz w:val="24"/>
        </w:rPr>
        <w:t xml:space="preserve"> korridori 8</w:t>
      </w:r>
      <w:r w:rsidR="0013066B">
        <w:rPr>
          <w:rFonts w:ascii="Garamond" w:hAnsi="Garamond"/>
          <w:sz w:val="24"/>
        </w:rPr>
        <w:t>,</w:t>
      </w:r>
      <w:r w:rsidR="002944C2" w:rsidRPr="0013066B">
        <w:rPr>
          <w:rFonts w:ascii="Garamond" w:hAnsi="Garamond"/>
          <w:sz w:val="24"/>
        </w:rPr>
        <w:t xml:space="preserve"> loti I (</w:t>
      </w:r>
      <w:r w:rsidR="0013066B">
        <w:rPr>
          <w:rFonts w:ascii="Garamond" w:hAnsi="Garamond"/>
          <w:sz w:val="24"/>
        </w:rPr>
        <w:t>f</w:t>
      </w:r>
      <w:r w:rsidR="002944C2" w:rsidRPr="0013066B">
        <w:rPr>
          <w:rFonts w:ascii="Garamond" w:hAnsi="Garamond"/>
          <w:sz w:val="24"/>
        </w:rPr>
        <w:t>aza</w:t>
      </w:r>
      <w:r w:rsidR="0013066B">
        <w:rPr>
          <w:rFonts w:ascii="Garamond" w:hAnsi="Garamond"/>
          <w:sz w:val="24"/>
        </w:rPr>
        <w:t>t I, II, III) Elbasan–</w:t>
      </w:r>
      <w:r w:rsidR="002944C2" w:rsidRPr="0013066B">
        <w:rPr>
          <w:rFonts w:ascii="Garamond" w:hAnsi="Garamond"/>
          <w:sz w:val="24"/>
        </w:rPr>
        <w:t>Papër</w:t>
      </w:r>
      <w:r w:rsidR="0013066B">
        <w:rPr>
          <w:rFonts w:ascii="Garamond" w:hAnsi="Garamond"/>
          <w:sz w:val="24"/>
        </w:rPr>
        <w:t>’</w:t>
      </w:r>
      <w:r w:rsidR="002944C2" w:rsidRPr="0013066B">
        <w:rPr>
          <w:rFonts w:ascii="Garamond" w:hAnsi="Garamond"/>
          <w:sz w:val="24"/>
        </w:rPr>
        <w:t>”</w:t>
      </w:r>
      <w:r w:rsidR="0041585D" w:rsidRPr="0013066B">
        <w:rPr>
          <w:rFonts w:ascii="Garamond" w:hAnsi="Garamond"/>
          <w:sz w:val="24"/>
        </w:rPr>
        <w:t>.</w:t>
      </w:r>
      <w:r w:rsidR="00D607F5" w:rsidRPr="0013066B">
        <w:rPr>
          <w:rFonts w:ascii="Garamond" w:hAnsi="Garamond"/>
          <w:sz w:val="24"/>
        </w:rPr>
        <w:t xml:space="preserve"> </w:t>
      </w:r>
    </w:p>
    <w:p w14:paraId="778A6920" w14:textId="18F7EF08" w:rsidR="004136D3" w:rsidRPr="0013066B" w:rsidRDefault="00766B91" w:rsidP="00F14DDE">
      <w:pPr>
        <w:spacing w:after="0" w:line="240" w:lineRule="auto"/>
        <w:ind w:firstLine="284"/>
        <w:jc w:val="both"/>
        <w:rPr>
          <w:rFonts w:ascii="Garamond" w:hAnsi="Garamond"/>
          <w:sz w:val="24"/>
        </w:rPr>
      </w:pPr>
      <w:r w:rsidRPr="0013066B">
        <w:rPr>
          <w:rFonts w:ascii="Garamond" w:hAnsi="Garamond"/>
          <w:sz w:val="24"/>
        </w:rPr>
        <w:t xml:space="preserve">Subjekti kërkues i këtij projekti është </w:t>
      </w:r>
      <w:r w:rsidR="002976E6" w:rsidRPr="0013066B">
        <w:rPr>
          <w:rFonts w:ascii="Garamond" w:hAnsi="Garamond"/>
          <w:sz w:val="24"/>
        </w:rPr>
        <w:t>Autoriteti Rrugor Shqiptar</w:t>
      </w:r>
      <w:r w:rsidRPr="0013066B">
        <w:rPr>
          <w:rFonts w:ascii="Garamond" w:hAnsi="Garamond"/>
          <w:sz w:val="24"/>
        </w:rPr>
        <w:t>.</w:t>
      </w:r>
    </w:p>
    <w:p w14:paraId="4A7F7633" w14:textId="42C56B78" w:rsidR="00BC7721" w:rsidRPr="0013066B" w:rsidRDefault="0013066B" w:rsidP="00F14DDE">
      <w:pPr>
        <w:spacing w:after="0" w:line="240" w:lineRule="auto"/>
        <w:ind w:firstLine="284"/>
        <w:jc w:val="both"/>
        <w:rPr>
          <w:rFonts w:ascii="Garamond" w:hAnsi="Garamond"/>
          <w:sz w:val="24"/>
        </w:rPr>
      </w:pPr>
      <w:bookmarkStart w:id="1" w:name="OLE_LINK1"/>
      <w:bookmarkStart w:id="2" w:name="OLE_LINK2"/>
      <w:r>
        <w:rPr>
          <w:rFonts w:ascii="Garamond" w:hAnsi="Garamond"/>
          <w:sz w:val="24"/>
        </w:rPr>
        <w:t>Me anë të këtij publikimi</w:t>
      </w:r>
      <w:r w:rsidR="004C50D1" w:rsidRPr="0013066B">
        <w:rPr>
          <w:rFonts w:ascii="Garamond" w:hAnsi="Garamond"/>
          <w:sz w:val="24"/>
        </w:rPr>
        <w:t xml:space="preserve"> kërkojmë të vëmë në dijeni personat e prekur nga ky shpronësim, për</w:t>
      </w:r>
      <w:r w:rsidR="00BC7721" w:rsidRPr="0013066B">
        <w:rPr>
          <w:rFonts w:ascii="Garamond" w:hAnsi="Garamond"/>
          <w:sz w:val="24"/>
        </w:rPr>
        <w:t xml:space="preserve"> pasurinë</w:t>
      </w:r>
      <w:r>
        <w:rPr>
          <w:rFonts w:ascii="Garamond" w:hAnsi="Garamond"/>
          <w:sz w:val="24"/>
        </w:rPr>
        <w:t>,</w:t>
      </w:r>
      <w:r w:rsidR="00BC7721" w:rsidRPr="0013066B">
        <w:rPr>
          <w:rFonts w:ascii="Garamond" w:hAnsi="Garamond"/>
          <w:sz w:val="24"/>
        </w:rPr>
        <w:t xml:space="preserve"> pronë private, sipas vlerësimit paraprak të llogaritur, për pasuritë e llojit “arë”</w:t>
      </w:r>
      <w:r w:rsidR="004C50D1" w:rsidRPr="0013066B">
        <w:rPr>
          <w:rFonts w:ascii="Garamond" w:hAnsi="Garamond"/>
          <w:sz w:val="24"/>
        </w:rPr>
        <w:t xml:space="preserve"> </w:t>
      </w:r>
      <w:r w:rsidR="00BC7721" w:rsidRPr="0013066B">
        <w:rPr>
          <w:rFonts w:ascii="Garamond" w:hAnsi="Garamond"/>
          <w:sz w:val="24"/>
        </w:rPr>
        <w:t>dhe truall” bazuar në VKM</w:t>
      </w:r>
      <w:r>
        <w:rPr>
          <w:rFonts w:ascii="Garamond" w:hAnsi="Garamond"/>
          <w:sz w:val="24"/>
        </w:rPr>
        <w:t>-në</w:t>
      </w:r>
      <w:r w:rsidR="00BC7721" w:rsidRPr="0013066B">
        <w:rPr>
          <w:rFonts w:ascii="Garamond" w:hAnsi="Garamond"/>
          <w:sz w:val="24"/>
        </w:rPr>
        <w:t xml:space="preserve"> </w:t>
      </w:r>
      <w:r>
        <w:rPr>
          <w:rFonts w:ascii="Garamond" w:hAnsi="Garamond"/>
          <w:sz w:val="24"/>
        </w:rPr>
        <w:t>nr. 89, datë 3.</w:t>
      </w:r>
      <w:r w:rsidR="00BC7721" w:rsidRPr="0013066B">
        <w:rPr>
          <w:rFonts w:ascii="Garamond" w:hAnsi="Garamond"/>
          <w:sz w:val="24"/>
        </w:rPr>
        <w:t>2.2016, “Për miratimin e hartës së vlerës së tokës në Republikën e Shqipërisë”</w:t>
      </w:r>
      <w:r>
        <w:rPr>
          <w:rFonts w:ascii="Garamond" w:hAnsi="Garamond"/>
          <w:sz w:val="24"/>
        </w:rPr>
        <w:t>,</w:t>
      </w:r>
      <w:r w:rsidR="00BC7721" w:rsidRPr="0013066B">
        <w:rPr>
          <w:rFonts w:ascii="Garamond" w:hAnsi="Garamond"/>
          <w:sz w:val="24"/>
        </w:rPr>
        <w:t xml:space="preserve"> sipas tabelës paraprake bashkëlidhur.</w:t>
      </w:r>
      <w:bookmarkEnd w:id="1"/>
      <w:bookmarkEnd w:id="2"/>
    </w:p>
    <w:p w14:paraId="6435B133" w14:textId="2AB8BE1A" w:rsidR="00B94B97" w:rsidRPr="0013066B" w:rsidRDefault="00765247" w:rsidP="00F14DDE">
      <w:pPr>
        <w:spacing w:after="0" w:line="240" w:lineRule="auto"/>
        <w:ind w:firstLine="284"/>
        <w:jc w:val="both"/>
        <w:rPr>
          <w:rFonts w:ascii="Garamond" w:hAnsi="Garamond"/>
          <w:sz w:val="24"/>
        </w:rPr>
      </w:pPr>
      <w:r w:rsidRPr="0013066B">
        <w:rPr>
          <w:rFonts w:ascii="Garamond" w:hAnsi="Garamond"/>
          <w:sz w:val="24"/>
        </w:rPr>
        <w:t xml:space="preserve">Vlera totale paraprake e shpronësimit </w:t>
      </w:r>
      <w:r w:rsidR="002944C2" w:rsidRPr="0013066B">
        <w:rPr>
          <w:rFonts w:ascii="Garamond" w:hAnsi="Garamond"/>
          <w:sz w:val="24"/>
        </w:rPr>
        <w:t>4,339,554.6 (katër milion</w:t>
      </w:r>
      <w:r w:rsidR="0013066B">
        <w:rPr>
          <w:rFonts w:ascii="Garamond" w:hAnsi="Garamond"/>
          <w:sz w:val="24"/>
        </w:rPr>
        <w:t>ë</w:t>
      </w:r>
      <w:r w:rsidR="002944C2" w:rsidRPr="0013066B">
        <w:rPr>
          <w:rFonts w:ascii="Garamond" w:hAnsi="Garamond"/>
          <w:sz w:val="24"/>
        </w:rPr>
        <w:t xml:space="preserve"> e treqind e tridhjetë e nëntë mijë e pesëqind e pesëdhjetë e katër pikë gjashtë) lekë.</w:t>
      </w:r>
    </w:p>
    <w:p w14:paraId="14A94C81" w14:textId="195C86ED" w:rsidR="00766B91" w:rsidRPr="0013066B" w:rsidRDefault="00766B91" w:rsidP="00F14DDE">
      <w:pPr>
        <w:spacing w:after="0" w:line="240" w:lineRule="auto"/>
        <w:ind w:firstLine="284"/>
        <w:jc w:val="both"/>
        <w:rPr>
          <w:rFonts w:ascii="Garamond" w:hAnsi="Garamond"/>
          <w:sz w:val="24"/>
        </w:rPr>
      </w:pPr>
      <w:r w:rsidRPr="0013066B">
        <w:rPr>
          <w:rFonts w:ascii="Garamond" w:hAnsi="Garamond"/>
          <w:sz w:val="24"/>
        </w:rPr>
        <w:t xml:space="preserve">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w:t>
      </w:r>
      <w:r w:rsidR="00840384" w:rsidRPr="0013066B">
        <w:rPr>
          <w:rFonts w:ascii="Garamond" w:hAnsi="Garamond"/>
          <w:sz w:val="24"/>
        </w:rPr>
        <w:t>t</w:t>
      </w:r>
      <w:r w:rsidRPr="0013066B">
        <w:rPr>
          <w:rFonts w:ascii="Garamond" w:hAnsi="Garamond"/>
          <w:sz w:val="24"/>
        </w:rPr>
        <w:t xml:space="preserve">ë </w:t>
      </w:r>
      <w:r w:rsidR="003A7276" w:rsidRPr="0013066B">
        <w:rPr>
          <w:rFonts w:ascii="Garamond" w:hAnsi="Garamond"/>
          <w:sz w:val="24"/>
        </w:rPr>
        <w:t>Autoriteti</w:t>
      </w:r>
      <w:r w:rsidR="0013066B">
        <w:rPr>
          <w:rFonts w:ascii="Garamond" w:hAnsi="Garamond"/>
          <w:sz w:val="24"/>
        </w:rPr>
        <w:t>t</w:t>
      </w:r>
      <w:r w:rsidR="003A7276" w:rsidRPr="0013066B">
        <w:rPr>
          <w:rFonts w:ascii="Garamond" w:hAnsi="Garamond"/>
          <w:sz w:val="24"/>
        </w:rPr>
        <w:t xml:space="preserve"> Rrugor Shqiptar</w:t>
      </w:r>
      <w:r w:rsidRPr="0013066B">
        <w:rPr>
          <w:rFonts w:ascii="Garamond" w:hAnsi="Garamond"/>
          <w:sz w:val="24"/>
        </w:rPr>
        <w:t>, si dhe në Agjencinë Shtetërore për Shpronësi</w:t>
      </w:r>
      <w:r w:rsidR="00765247" w:rsidRPr="0013066B">
        <w:rPr>
          <w:rFonts w:ascii="Garamond" w:hAnsi="Garamond"/>
          <w:sz w:val="24"/>
        </w:rPr>
        <w:t>m.</w:t>
      </w:r>
    </w:p>
    <w:p w14:paraId="54788480" w14:textId="313FFB99" w:rsidR="004136D3" w:rsidRDefault="004136D3" w:rsidP="00F14DDE">
      <w:pPr>
        <w:spacing w:after="0" w:line="240" w:lineRule="auto"/>
        <w:ind w:firstLine="284"/>
        <w:jc w:val="both"/>
        <w:rPr>
          <w:rFonts w:ascii="Garamond" w:hAnsi="Garamond"/>
          <w:sz w:val="24"/>
        </w:rPr>
      </w:pPr>
      <w:r w:rsidRPr="0013066B">
        <w:rPr>
          <w:rFonts w:ascii="Garamond" w:hAnsi="Garamond"/>
          <w:sz w:val="24"/>
        </w:rPr>
        <w:t xml:space="preserve"> </w:t>
      </w:r>
    </w:p>
    <w:p w14:paraId="6F7FA974" w14:textId="77777777" w:rsidR="00AB1D7D" w:rsidRPr="00FD5736" w:rsidRDefault="00AB1D7D" w:rsidP="00AB1D7D">
      <w:pPr>
        <w:spacing w:after="0" w:line="240" w:lineRule="auto"/>
        <w:jc w:val="right"/>
        <w:rPr>
          <w:rFonts w:ascii="Garamond" w:hAnsi="Garamond"/>
          <w:sz w:val="24"/>
          <w:szCs w:val="24"/>
        </w:rPr>
      </w:pPr>
      <w:r w:rsidRPr="00FD5736">
        <w:rPr>
          <w:rFonts w:ascii="Garamond" w:hAnsi="Garamond"/>
          <w:sz w:val="24"/>
          <w:szCs w:val="24"/>
        </w:rPr>
        <w:t>NË MUNGESË DHE ME URDHËR</w:t>
      </w:r>
    </w:p>
    <w:p w14:paraId="0F94ADB9" w14:textId="77777777" w:rsidR="00AB1D7D" w:rsidRPr="00FD5736" w:rsidRDefault="00AB1D7D" w:rsidP="00AB1D7D">
      <w:pPr>
        <w:spacing w:after="0" w:line="240" w:lineRule="auto"/>
        <w:ind w:firstLine="284"/>
        <w:jc w:val="right"/>
        <w:rPr>
          <w:rFonts w:ascii="Garamond" w:hAnsi="Garamond"/>
          <w:sz w:val="24"/>
          <w:szCs w:val="24"/>
        </w:rPr>
      </w:pPr>
      <w:r>
        <w:rPr>
          <w:rFonts w:ascii="Garamond" w:hAnsi="Garamond"/>
          <w:sz w:val="24"/>
          <w:szCs w:val="24"/>
        </w:rPr>
        <w:t>DREJTOR I DREJTORISË SË NEGOC</w:t>
      </w:r>
      <w:r w:rsidRPr="00FD5736">
        <w:rPr>
          <w:rFonts w:ascii="Garamond" w:hAnsi="Garamond"/>
          <w:sz w:val="24"/>
          <w:szCs w:val="24"/>
        </w:rPr>
        <w:t>IMIT DHE ASISTENCËS LIGJORE</w:t>
      </w:r>
    </w:p>
    <w:p w14:paraId="55D938F2" w14:textId="77777777" w:rsidR="00AB1D7D" w:rsidRPr="00FD5736" w:rsidRDefault="00AB1D7D" w:rsidP="00AB1D7D">
      <w:pPr>
        <w:spacing w:after="0" w:line="240" w:lineRule="auto"/>
        <w:jc w:val="right"/>
        <w:rPr>
          <w:rFonts w:ascii="Garamond" w:hAnsi="Garamond"/>
          <w:b/>
          <w:sz w:val="24"/>
          <w:szCs w:val="24"/>
        </w:rPr>
      </w:pPr>
      <w:r w:rsidRPr="00FD5736">
        <w:rPr>
          <w:rFonts w:ascii="Garamond" w:hAnsi="Garamond"/>
          <w:b/>
          <w:sz w:val="24"/>
          <w:szCs w:val="24"/>
        </w:rPr>
        <w:t>Denada Dosti</w:t>
      </w:r>
      <w:r>
        <w:rPr>
          <w:rFonts w:ascii="Garamond" w:hAnsi="Garamond"/>
          <w:b/>
          <w:sz w:val="24"/>
          <w:szCs w:val="24"/>
        </w:rPr>
        <w:t xml:space="preserve"> </w:t>
      </w:r>
    </w:p>
    <w:p w14:paraId="7EA3DDC4" w14:textId="77777777" w:rsidR="00AB1D7D" w:rsidRPr="0013066B" w:rsidRDefault="00AB1D7D" w:rsidP="00F14DDE">
      <w:pPr>
        <w:spacing w:after="0" w:line="240" w:lineRule="auto"/>
        <w:ind w:firstLine="284"/>
        <w:jc w:val="both"/>
        <w:rPr>
          <w:rFonts w:ascii="Garamond" w:hAnsi="Garamond"/>
          <w:sz w:val="24"/>
        </w:rPr>
      </w:pPr>
    </w:p>
    <w:p w14:paraId="43C28001" w14:textId="2E538D22" w:rsidR="00E81955" w:rsidRPr="0013066B" w:rsidRDefault="00331566" w:rsidP="00331566">
      <w:pPr>
        <w:spacing w:after="0" w:line="240" w:lineRule="auto"/>
        <w:ind w:firstLine="284"/>
        <w:jc w:val="center"/>
        <w:rPr>
          <w:rFonts w:ascii="Garamond" w:hAnsi="Garamond"/>
          <w:sz w:val="24"/>
        </w:rPr>
      </w:pPr>
      <w:r w:rsidRPr="0013066B">
        <w:rPr>
          <w:rFonts w:ascii="Garamond" w:hAnsi="Garamond"/>
          <w:sz w:val="24"/>
        </w:rPr>
        <w:t>LISTA PARAPRAKE E PRONARËVE QË SHPRONËSOHEN “PËR DISA SHTESA NË VKM</w:t>
      </w:r>
      <w:r w:rsidR="0013066B">
        <w:rPr>
          <w:rFonts w:ascii="Garamond" w:hAnsi="Garamond"/>
          <w:sz w:val="24"/>
        </w:rPr>
        <w:t>-në</w:t>
      </w:r>
      <w:r w:rsidRPr="0013066B">
        <w:rPr>
          <w:rFonts w:ascii="Garamond" w:hAnsi="Garamond"/>
          <w:sz w:val="24"/>
        </w:rPr>
        <w:t xml:space="preserve"> NR.</w:t>
      </w:r>
      <w:r w:rsidR="0013066B">
        <w:rPr>
          <w:rFonts w:ascii="Garamond" w:hAnsi="Garamond"/>
          <w:sz w:val="24"/>
        </w:rPr>
        <w:t xml:space="preserve"> 221, DATË 1.</w:t>
      </w:r>
      <w:r w:rsidRPr="0013066B">
        <w:rPr>
          <w:rFonts w:ascii="Garamond" w:hAnsi="Garamond"/>
          <w:sz w:val="24"/>
        </w:rPr>
        <w:t>4.2026</w:t>
      </w:r>
      <w:r w:rsidR="0013066B">
        <w:rPr>
          <w:rFonts w:ascii="Garamond" w:hAnsi="Garamond"/>
          <w:sz w:val="24"/>
        </w:rPr>
        <w:t>,</w:t>
      </w:r>
      <w:r w:rsidRPr="0013066B">
        <w:rPr>
          <w:rFonts w:ascii="Garamond" w:hAnsi="Garamond"/>
          <w:sz w:val="24"/>
        </w:rPr>
        <w:t xml:space="preserve"> </w:t>
      </w:r>
      <w:r w:rsidRPr="007F2580">
        <w:rPr>
          <w:rFonts w:ascii="Garamond" w:hAnsi="Garamond"/>
          <w:sz w:val="24"/>
        </w:rPr>
        <w:t>PËR INTERES PUBLIK, TË</w:t>
      </w:r>
      <w:r w:rsidRPr="0013066B">
        <w:rPr>
          <w:rFonts w:ascii="Garamond" w:hAnsi="Garamond"/>
          <w:sz w:val="24"/>
        </w:rPr>
        <w:t xml:space="preserve"> PRONARËVE TË PASURIVE TË PALUAJTSHME, PRONË PRIVATE, QË PREKEN NGA REALIZIMI I PROJEKTIT </w:t>
      </w:r>
      <w:r w:rsidR="0013066B">
        <w:rPr>
          <w:rFonts w:ascii="Garamond" w:hAnsi="Garamond"/>
          <w:sz w:val="24"/>
        </w:rPr>
        <w:t>‘</w:t>
      </w:r>
      <w:r w:rsidR="00714948">
        <w:rPr>
          <w:rFonts w:ascii="Garamond" w:hAnsi="Garamond"/>
          <w:sz w:val="24"/>
        </w:rPr>
        <w:t>STUDIM-</w:t>
      </w:r>
      <w:r w:rsidRPr="0013066B">
        <w:rPr>
          <w:rFonts w:ascii="Garamond" w:hAnsi="Garamond"/>
          <w:sz w:val="24"/>
        </w:rPr>
        <w:t>PROJEKTIM AKSI RRUGOR ELBASAN</w:t>
      </w:r>
      <w:r w:rsidR="0013066B">
        <w:rPr>
          <w:rFonts w:ascii="Garamond" w:hAnsi="Garamond"/>
          <w:sz w:val="24"/>
        </w:rPr>
        <w:t>–</w:t>
      </w:r>
      <w:r w:rsidRPr="0013066B">
        <w:rPr>
          <w:rFonts w:ascii="Garamond" w:hAnsi="Garamond"/>
          <w:sz w:val="24"/>
        </w:rPr>
        <w:t>LEKAJ, KORRIDORI 8, LO</w:t>
      </w:r>
      <w:r w:rsidR="0013066B">
        <w:rPr>
          <w:rFonts w:ascii="Garamond" w:hAnsi="Garamond"/>
          <w:sz w:val="24"/>
        </w:rPr>
        <w:t>TI I (FAZAT I, II, III ) ELBASAN–</w:t>
      </w:r>
      <w:r w:rsidRPr="0013066B">
        <w:rPr>
          <w:rFonts w:ascii="Garamond" w:hAnsi="Garamond"/>
          <w:sz w:val="24"/>
        </w:rPr>
        <w:t>PAPËR</w:t>
      </w:r>
      <w:r w:rsidR="0013066B">
        <w:rPr>
          <w:rFonts w:ascii="Garamond" w:hAnsi="Garamond"/>
          <w:sz w:val="24"/>
        </w:rPr>
        <w:t>’”</w:t>
      </w:r>
    </w:p>
    <w:p w14:paraId="209E0763" w14:textId="698E1783" w:rsidR="00331566" w:rsidRPr="0013066B" w:rsidRDefault="00331566" w:rsidP="00331566">
      <w:pPr>
        <w:spacing w:after="0" w:line="240" w:lineRule="auto"/>
        <w:ind w:firstLine="284"/>
        <w:jc w:val="center"/>
        <w:rPr>
          <w:rFonts w:ascii="Garamond" w:hAnsi="Garamond"/>
          <w:sz w:val="24"/>
        </w:rPr>
      </w:pPr>
    </w:p>
    <w:tbl>
      <w:tblPr>
        <w:tblW w:w="5000" w:type="pct"/>
        <w:jc w:val="center"/>
        <w:tblLook w:val="04A0" w:firstRow="1" w:lastRow="0" w:firstColumn="1" w:lastColumn="0" w:noHBand="0" w:noVBand="1"/>
      </w:tblPr>
      <w:tblGrid>
        <w:gridCol w:w="332"/>
        <w:gridCol w:w="406"/>
        <w:gridCol w:w="387"/>
        <w:gridCol w:w="843"/>
        <w:gridCol w:w="562"/>
        <w:gridCol w:w="521"/>
        <w:gridCol w:w="497"/>
        <w:gridCol w:w="533"/>
        <w:gridCol w:w="366"/>
        <w:gridCol w:w="547"/>
        <w:gridCol w:w="514"/>
        <w:gridCol w:w="421"/>
        <w:gridCol w:w="547"/>
        <w:gridCol w:w="476"/>
        <w:gridCol w:w="579"/>
        <w:gridCol w:w="1485"/>
      </w:tblGrid>
      <w:tr w:rsidR="0064581A" w:rsidRPr="0013066B" w14:paraId="162AF4D6" w14:textId="77777777" w:rsidTr="0064581A">
        <w:trPr>
          <w:trHeight w:val="180"/>
          <w:jc w:val="center"/>
        </w:trPr>
        <w:tc>
          <w:tcPr>
            <w:tcW w:w="1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E1A56"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867" w:type="pct"/>
            <w:gridSpan w:val="3"/>
            <w:tcBorders>
              <w:top w:val="single" w:sz="4" w:space="0" w:color="auto"/>
              <w:left w:val="nil"/>
              <w:bottom w:val="single" w:sz="4" w:space="0" w:color="auto"/>
              <w:right w:val="single" w:sz="4" w:space="0" w:color="auto"/>
            </w:tcBorders>
            <w:shd w:val="clear" w:color="auto" w:fill="auto"/>
            <w:vAlign w:val="center"/>
            <w:hideMark/>
          </w:tcPr>
          <w:p w14:paraId="368526C4"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1106" w:type="pct"/>
            <w:gridSpan w:val="4"/>
            <w:tcBorders>
              <w:top w:val="single" w:sz="4" w:space="0" w:color="auto"/>
              <w:left w:val="nil"/>
              <w:bottom w:val="single" w:sz="4" w:space="0" w:color="auto"/>
              <w:right w:val="single" w:sz="4" w:space="0" w:color="auto"/>
            </w:tcBorders>
            <w:shd w:val="clear" w:color="auto" w:fill="auto"/>
            <w:noWrap/>
            <w:vAlign w:val="center"/>
            <w:hideMark/>
          </w:tcPr>
          <w:p w14:paraId="2D2CF8A8" w14:textId="3A7A0A31" w:rsidR="0064581A" w:rsidRPr="0013066B" w:rsidRDefault="0013066B" w:rsidP="0064581A">
            <w:pPr>
              <w:spacing w:after="0" w:line="240" w:lineRule="auto"/>
              <w:jc w:val="center"/>
              <w:rPr>
                <w:rFonts w:ascii="Garamond" w:eastAsia="Times New Roman" w:hAnsi="Garamond" w:cs="Times New Roman"/>
                <w:b/>
                <w:color w:val="000000"/>
                <w:sz w:val="8"/>
                <w:szCs w:val="8"/>
                <w:lang w:eastAsia="sq-AL"/>
              </w:rPr>
            </w:pPr>
            <w:r w:rsidRPr="0013066B">
              <w:rPr>
                <w:rFonts w:ascii="Garamond" w:eastAsia="Times New Roman" w:hAnsi="Garamond" w:cs="Times New Roman"/>
                <w:b/>
                <w:color w:val="000000"/>
                <w:sz w:val="8"/>
                <w:szCs w:val="8"/>
                <w:lang w:eastAsia="sq-AL"/>
              </w:rPr>
              <w:t xml:space="preserve">Të dhëna </w:t>
            </w:r>
            <w:r w:rsidR="0064581A" w:rsidRPr="0013066B">
              <w:rPr>
                <w:rFonts w:ascii="Garamond" w:eastAsia="Times New Roman" w:hAnsi="Garamond" w:cs="Times New Roman"/>
                <w:b/>
                <w:color w:val="000000"/>
                <w:sz w:val="8"/>
                <w:szCs w:val="8"/>
                <w:lang w:eastAsia="sq-AL"/>
              </w:rPr>
              <w:t>(mbi pasurin</w:t>
            </w:r>
            <w:r w:rsidRPr="0013066B">
              <w:rPr>
                <w:rFonts w:ascii="Garamond" w:eastAsia="Times New Roman" w:hAnsi="Garamond" w:cs="Times New Roman"/>
                <w:b/>
                <w:color w:val="000000"/>
                <w:sz w:val="8"/>
                <w:szCs w:val="8"/>
                <w:lang w:eastAsia="sq-AL"/>
              </w:rPr>
              <w:t>ë</w:t>
            </w:r>
            <w:r w:rsidR="0064581A" w:rsidRPr="0013066B">
              <w:rPr>
                <w:rFonts w:ascii="Garamond" w:eastAsia="Times New Roman" w:hAnsi="Garamond" w:cs="Times New Roman"/>
                <w:b/>
                <w:color w:val="000000"/>
                <w:sz w:val="8"/>
                <w:szCs w:val="8"/>
                <w:lang w:eastAsia="sq-AL"/>
              </w:rPr>
              <w:t xml:space="preserve"> sipas ASHK</w:t>
            </w:r>
            <w:r w:rsidRPr="0013066B">
              <w:rPr>
                <w:rFonts w:ascii="Garamond" w:eastAsia="Times New Roman" w:hAnsi="Garamond" w:cs="Times New Roman"/>
                <w:b/>
                <w:color w:val="000000"/>
                <w:sz w:val="8"/>
                <w:szCs w:val="8"/>
                <w:lang w:eastAsia="sq-AL"/>
              </w:rPr>
              <w:t>-së</w:t>
            </w:r>
            <w:r w:rsidR="0064581A" w:rsidRPr="0013066B">
              <w:rPr>
                <w:rFonts w:ascii="Garamond" w:eastAsia="Times New Roman" w:hAnsi="Garamond" w:cs="Times New Roman"/>
                <w:b/>
                <w:color w:val="000000"/>
                <w:sz w:val="8"/>
                <w:szCs w:val="8"/>
                <w:lang w:eastAsia="sq-AL"/>
              </w:rPr>
              <w:t>)</w:t>
            </w:r>
          </w:p>
        </w:tc>
        <w:tc>
          <w:tcPr>
            <w:tcW w:w="1517" w:type="pct"/>
            <w:gridSpan w:val="6"/>
            <w:tcBorders>
              <w:top w:val="single" w:sz="4" w:space="0" w:color="auto"/>
              <w:left w:val="nil"/>
              <w:bottom w:val="single" w:sz="4" w:space="0" w:color="auto"/>
              <w:right w:val="single" w:sz="4" w:space="0" w:color="auto"/>
            </w:tcBorders>
            <w:shd w:val="clear" w:color="auto" w:fill="auto"/>
            <w:noWrap/>
            <w:vAlign w:val="center"/>
            <w:hideMark/>
          </w:tcPr>
          <w:p w14:paraId="314C1B80" w14:textId="7822C0F4" w:rsidR="0064581A" w:rsidRPr="0013066B" w:rsidRDefault="0013066B" w:rsidP="0064581A">
            <w:pPr>
              <w:spacing w:after="0" w:line="240" w:lineRule="auto"/>
              <w:jc w:val="center"/>
              <w:rPr>
                <w:rFonts w:ascii="Garamond" w:eastAsia="Times New Roman" w:hAnsi="Garamond" w:cs="Times New Roman"/>
                <w:b/>
                <w:color w:val="000000"/>
                <w:sz w:val="8"/>
                <w:szCs w:val="8"/>
                <w:lang w:eastAsia="sq-AL"/>
              </w:rPr>
            </w:pPr>
            <w:r w:rsidRPr="0013066B">
              <w:rPr>
                <w:rFonts w:ascii="Garamond" w:eastAsia="Times New Roman" w:hAnsi="Garamond" w:cs="Times New Roman"/>
                <w:b/>
                <w:color w:val="000000"/>
                <w:sz w:val="8"/>
                <w:szCs w:val="8"/>
                <w:lang w:eastAsia="sq-AL"/>
              </w:rPr>
              <w:t>Vlerësimet për shpronësim sipas llojit</w:t>
            </w:r>
          </w:p>
        </w:tc>
        <w:tc>
          <w:tcPr>
            <w:tcW w:w="305" w:type="pct"/>
            <w:tcBorders>
              <w:top w:val="single" w:sz="4" w:space="0" w:color="auto"/>
              <w:left w:val="nil"/>
              <w:bottom w:val="single" w:sz="4" w:space="0" w:color="auto"/>
              <w:right w:val="single" w:sz="4" w:space="0" w:color="auto"/>
            </w:tcBorders>
            <w:shd w:val="clear" w:color="auto" w:fill="auto"/>
            <w:noWrap/>
            <w:vAlign w:val="center"/>
            <w:hideMark/>
          </w:tcPr>
          <w:p w14:paraId="4FC7C881"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1032" w:type="pct"/>
            <w:tcBorders>
              <w:top w:val="single" w:sz="4" w:space="0" w:color="auto"/>
              <w:left w:val="nil"/>
              <w:bottom w:val="single" w:sz="4" w:space="0" w:color="auto"/>
              <w:right w:val="single" w:sz="4" w:space="0" w:color="auto"/>
            </w:tcBorders>
            <w:shd w:val="clear" w:color="auto" w:fill="auto"/>
            <w:noWrap/>
            <w:vAlign w:val="center"/>
            <w:hideMark/>
          </w:tcPr>
          <w:p w14:paraId="3E63CFE2"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r>
      <w:tr w:rsidR="0064581A" w:rsidRPr="0013066B" w14:paraId="6E3CEC12" w14:textId="77777777" w:rsidTr="0064581A">
        <w:trPr>
          <w:trHeight w:val="180"/>
          <w:jc w:val="center"/>
        </w:trPr>
        <w:tc>
          <w:tcPr>
            <w:tcW w:w="1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8FF6028" w14:textId="7B41CD0D" w:rsidR="0064581A" w:rsidRPr="0013066B" w:rsidRDefault="0064581A" w:rsidP="0013066B">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N</w:t>
            </w:r>
            <w:r w:rsidR="0013066B" w:rsidRPr="0013066B">
              <w:rPr>
                <w:rFonts w:ascii="Garamond" w:eastAsia="Times New Roman" w:hAnsi="Garamond" w:cs="Times New Roman"/>
                <w:b/>
                <w:bCs/>
                <w:sz w:val="8"/>
                <w:szCs w:val="8"/>
                <w:lang w:eastAsia="sq-AL"/>
              </w:rPr>
              <w:t>r.</w:t>
            </w:r>
          </w:p>
        </w:tc>
        <w:tc>
          <w:tcPr>
            <w:tcW w:w="1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8188AAA" w14:textId="662C57D5" w:rsidR="0064581A" w:rsidRPr="0013066B" w:rsidRDefault="0013066B"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Emër</w:t>
            </w:r>
            <w:r w:rsidR="0064581A" w:rsidRPr="0013066B">
              <w:rPr>
                <w:rFonts w:ascii="Garamond" w:eastAsia="Times New Roman" w:hAnsi="Garamond" w:cs="Times New Roman"/>
                <w:b/>
                <w:bCs/>
                <w:sz w:val="8"/>
                <w:szCs w:val="8"/>
                <w:lang w:eastAsia="sq-AL"/>
              </w:rPr>
              <w:t xml:space="preserve"> </w:t>
            </w:r>
          </w:p>
        </w:tc>
        <w:tc>
          <w:tcPr>
            <w:tcW w:w="16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08C7512" w14:textId="7EBBC957" w:rsidR="0064581A" w:rsidRPr="0013066B" w:rsidRDefault="0013066B"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Atësi</w:t>
            </w:r>
            <w:r w:rsidR="0064581A" w:rsidRPr="0013066B">
              <w:rPr>
                <w:rFonts w:ascii="Garamond" w:eastAsia="Times New Roman" w:hAnsi="Garamond" w:cs="Times New Roman"/>
                <w:b/>
                <w:bCs/>
                <w:sz w:val="8"/>
                <w:szCs w:val="8"/>
                <w:lang w:eastAsia="sq-AL"/>
              </w:rPr>
              <w:t xml:space="preserve"> </w:t>
            </w:r>
          </w:p>
        </w:tc>
        <w:tc>
          <w:tcPr>
            <w:tcW w:w="53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7742128" w14:textId="69B390A3" w:rsidR="0064581A" w:rsidRPr="0013066B" w:rsidRDefault="0013066B"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Mbiemër</w:t>
            </w:r>
          </w:p>
        </w:tc>
        <w:tc>
          <w:tcPr>
            <w:tcW w:w="316"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28F1D8" w14:textId="77777777" w:rsidR="0064581A" w:rsidRPr="0013066B" w:rsidRDefault="0064581A"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Zona kadastrale</w:t>
            </w:r>
          </w:p>
        </w:tc>
        <w:tc>
          <w:tcPr>
            <w:tcW w:w="2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D2BE0A" w14:textId="266463D6" w:rsidR="0064581A" w:rsidRPr="0013066B" w:rsidRDefault="0064581A"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Nr.</w:t>
            </w:r>
            <w:r w:rsidR="0013066B" w:rsidRPr="0013066B">
              <w:rPr>
                <w:rFonts w:ascii="Garamond" w:eastAsia="Times New Roman" w:hAnsi="Garamond" w:cs="Times New Roman"/>
                <w:b/>
                <w:bCs/>
                <w:sz w:val="8"/>
                <w:szCs w:val="8"/>
                <w:lang w:eastAsia="sq-AL"/>
              </w:rPr>
              <w:t xml:space="preserve"> </w:t>
            </w:r>
            <w:r w:rsidRPr="0013066B">
              <w:rPr>
                <w:rFonts w:ascii="Garamond" w:eastAsia="Times New Roman" w:hAnsi="Garamond" w:cs="Times New Roman"/>
                <w:b/>
                <w:bCs/>
                <w:sz w:val="8"/>
                <w:szCs w:val="8"/>
                <w:lang w:eastAsia="sq-AL"/>
              </w:rPr>
              <w:t>pasurie</w:t>
            </w:r>
          </w:p>
        </w:tc>
        <w:tc>
          <w:tcPr>
            <w:tcW w:w="2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D165EB" w14:textId="07B55CAC" w:rsidR="0064581A" w:rsidRPr="0013066B" w:rsidRDefault="0064581A" w:rsidP="0013066B">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L</w:t>
            </w:r>
            <w:r w:rsidR="0013066B" w:rsidRPr="0013066B">
              <w:rPr>
                <w:rFonts w:ascii="Garamond" w:eastAsia="Times New Roman" w:hAnsi="Garamond" w:cs="Times New Roman"/>
                <w:b/>
                <w:bCs/>
                <w:sz w:val="8"/>
                <w:szCs w:val="8"/>
                <w:lang w:eastAsia="sq-AL"/>
              </w:rPr>
              <w:t>l</w:t>
            </w:r>
            <w:r w:rsidRPr="0013066B">
              <w:rPr>
                <w:rFonts w:ascii="Garamond" w:eastAsia="Times New Roman" w:hAnsi="Garamond" w:cs="Times New Roman"/>
                <w:b/>
                <w:bCs/>
                <w:sz w:val="8"/>
                <w:szCs w:val="8"/>
                <w:lang w:eastAsia="sq-AL"/>
              </w:rPr>
              <w:t xml:space="preserve">oji </w:t>
            </w:r>
            <w:r w:rsidR="0013066B" w:rsidRPr="0013066B">
              <w:rPr>
                <w:rFonts w:ascii="Garamond" w:eastAsia="Times New Roman" w:hAnsi="Garamond" w:cs="Times New Roman"/>
                <w:b/>
                <w:bCs/>
                <w:sz w:val="8"/>
                <w:szCs w:val="8"/>
                <w:lang w:eastAsia="sq-AL"/>
              </w:rPr>
              <w:t>i</w:t>
            </w:r>
            <w:r w:rsidRPr="0013066B">
              <w:rPr>
                <w:rFonts w:ascii="Garamond" w:eastAsia="Times New Roman" w:hAnsi="Garamond" w:cs="Times New Roman"/>
                <w:b/>
                <w:bCs/>
                <w:sz w:val="8"/>
                <w:szCs w:val="8"/>
                <w:lang w:eastAsia="sq-AL"/>
              </w:rPr>
              <w:t xml:space="preserve"> </w:t>
            </w:r>
            <w:r w:rsidR="0013066B" w:rsidRPr="0013066B">
              <w:rPr>
                <w:rFonts w:ascii="Garamond" w:eastAsia="Times New Roman" w:hAnsi="Garamond" w:cs="Times New Roman"/>
                <w:b/>
                <w:bCs/>
                <w:sz w:val="8"/>
                <w:szCs w:val="8"/>
                <w:lang w:eastAsia="sq-AL"/>
              </w:rPr>
              <w:t>pasurisë</w:t>
            </w:r>
          </w:p>
        </w:tc>
        <w:tc>
          <w:tcPr>
            <w:tcW w:w="24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3FAB83" w14:textId="1B52DD0C" w:rsidR="0064581A" w:rsidRPr="0013066B" w:rsidRDefault="0013066B"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Sipërfaqe</w:t>
            </w:r>
            <w:r w:rsidR="0064581A" w:rsidRPr="0013066B">
              <w:rPr>
                <w:rFonts w:ascii="Garamond" w:eastAsia="Times New Roman" w:hAnsi="Garamond" w:cs="Times New Roman"/>
                <w:b/>
                <w:bCs/>
                <w:sz w:val="8"/>
                <w:szCs w:val="8"/>
                <w:lang w:eastAsia="sq-AL"/>
              </w:rPr>
              <w:t xml:space="preserve"> totale</w:t>
            </w:r>
          </w:p>
        </w:tc>
        <w:tc>
          <w:tcPr>
            <w:tcW w:w="755" w:type="pct"/>
            <w:gridSpan w:val="3"/>
            <w:tcBorders>
              <w:top w:val="single" w:sz="4" w:space="0" w:color="auto"/>
              <w:left w:val="nil"/>
              <w:bottom w:val="single" w:sz="4" w:space="0" w:color="auto"/>
              <w:right w:val="single" w:sz="4" w:space="0" w:color="auto"/>
            </w:tcBorders>
            <w:shd w:val="clear" w:color="auto" w:fill="auto"/>
            <w:vAlign w:val="bottom"/>
            <w:hideMark/>
          </w:tcPr>
          <w:p w14:paraId="76A36A79" w14:textId="6DA19A6A" w:rsidR="0064581A" w:rsidRPr="0013066B" w:rsidRDefault="0064581A" w:rsidP="0013066B">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Shpronësimi tok</w:t>
            </w:r>
            <w:r w:rsidR="0013066B" w:rsidRPr="0013066B">
              <w:rPr>
                <w:rFonts w:ascii="Garamond" w:eastAsia="Times New Roman" w:hAnsi="Garamond" w:cs="Times New Roman"/>
                <w:b/>
                <w:color w:val="000000"/>
                <w:sz w:val="8"/>
                <w:szCs w:val="8"/>
                <w:lang w:eastAsia="sq-AL"/>
              </w:rPr>
              <w:t>ë</w:t>
            </w:r>
            <w:r w:rsidRPr="0013066B">
              <w:rPr>
                <w:rFonts w:ascii="Garamond" w:eastAsia="Times New Roman" w:hAnsi="Garamond" w:cs="Times New Roman"/>
                <w:b/>
                <w:bCs/>
                <w:color w:val="000000"/>
                <w:sz w:val="8"/>
                <w:szCs w:val="8"/>
                <w:lang w:eastAsia="sq-AL"/>
              </w:rPr>
              <w:t xml:space="preserve"> </w:t>
            </w:r>
            <w:r w:rsidR="0013066B" w:rsidRPr="0013066B">
              <w:rPr>
                <w:rFonts w:ascii="Garamond" w:eastAsia="Times New Roman" w:hAnsi="Garamond" w:cs="Times New Roman"/>
                <w:b/>
                <w:bCs/>
                <w:color w:val="000000"/>
                <w:sz w:val="8"/>
                <w:szCs w:val="8"/>
                <w:lang w:eastAsia="sq-AL"/>
              </w:rPr>
              <w:t>“</w:t>
            </w:r>
            <w:r w:rsidRPr="0013066B">
              <w:rPr>
                <w:rFonts w:ascii="Garamond" w:eastAsia="Times New Roman" w:hAnsi="Garamond" w:cs="Times New Roman"/>
                <w:b/>
                <w:bCs/>
                <w:color w:val="000000"/>
                <w:sz w:val="8"/>
                <w:szCs w:val="8"/>
                <w:lang w:eastAsia="sq-AL"/>
              </w:rPr>
              <w:t>ar</w:t>
            </w:r>
            <w:r w:rsidR="0013066B" w:rsidRPr="0013066B">
              <w:rPr>
                <w:rFonts w:ascii="Garamond" w:eastAsia="Times New Roman" w:hAnsi="Garamond" w:cs="Times New Roman"/>
                <w:b/>
                <w:color w:val="000000"/>
                <w:sz w:val="8"/>
                <w:szCs w:val="8"/>
                <w:lang w:eastAsia="sq-AL"/>
              </w:rPr>
              <w:t>ë</w:t>
            </w:r>
            <w:r w:rsidR="0013066B" w:rsidRPr="0013066B">
              <w:rPr>
                <w:rFonts w:ascii="Garamond" w:eastAsia="Times New Roman" w:hAnsi="Garamond" w:cs="Times New Roman"/>
                <w:b/>
                <w:bCs/>
                <w:color w:val="000000"/>
                <w:sz w:val="8"/>
                <w:szCs w:val="8"/>
                <w:lang w:eastAsia="sq-AL"/>
              </w:rPr>
              <w:t>”</w:t>
            </w:r>
          </w:p>
        </w:tc>
        <w:tc>
          <w:tcPr>
            <w:tcW w:w="762" w:type="pct"/>
            <w:gridSpan w:val="3"/>
            <w:tcBorders>
              <w:top w:val="single" w:sz="4" w:space="0" w:color="auto"/>
              <w:left w:val="nil"/>
              <w:bottom w:val="single" w:sz="4" w:space="0" w:color="auto"/>
              <w:right w:val="single" w:sz="4" w:space="0" w:color="auto"/>
            </w:tcBorders>
            <w:shd w:val="clear" w:color="auto" w:fill="auto"/>
            <w:noWrap/>
            <w:vAlign w:val="bottom"/>
            <w:hideMark/>
          </w:tcPr>
          <w:p w14:paraId="76389266" w14:textId="4B143FF2" w:rsidR="0064581A" w:rsidRPr="0013066B" w:rsidRDefault="0064581A" w:rsidP="0013066B">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 xml:space="preserve">Shpronësimi tokë </w:t>
            </w:r>
            <w:r w:rsidR="0013066B" w:rsidRPr="0013066B">
              <w:rPr>
                <w:rFonts w:ascii="Garamond" w:eastAsia="Times New Roman" w:hAnsi="Garamond" w:cs="Times New Roman"/>
                <w:b/>
                <w:bCs/>
                <w:color w:val="000000"/>
                <w:sz w:val="8"/>
                <w:szCs w:val="8"/>
                <w:lang w:eastAsia="sq-AL"/>
              </w:rPr>
              <w:t>“</w:t>
            </w:r>
            <w:r w:rsidRPr="0013066B">
              <w:rPr>
                <w:rFonts w:ascii="Garamond" w:eastAsia="Times New Roman" w:hAnsi="Garamond" w:cs="Times New Roman"/>
                <w:b/>
                <w:bCs/>
                <w:color w:val="000000"/>
                <w:sz w:val="8"/>
                <w:szCs w:val="8"/>
                <w:lang w:eastAsia="sq-AL"/>
              </w:rPr>
              <w:t>truall</w:t>
            </w:r>
            <w:r w:rsidR="0013066B" w:rsidRPr="0013066B">
              <w:rPr>
                <w:rFonts w:ascii="Garamond" w:eastAsia="Times New Roman" w:hAnsi="Garamond" w:cs="Times New Roman"/>
                <w:b/>
                <w:bCs/>
                <w:color w:val="000000"/>
                <w:sz w:val="8"/>
                <w:szCs w:val="8"/>
                <w:lang w:eastAsia="sq-AL"/>
              </w:rPr>
              <w:t>”</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355495D" w14:textId="77777777" w:rsidR="0064581A" w:rsidRPr="0013066B" w:rsidRDefault="0064581A"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Totali</w:t>
            </w:r>
          </w:p>
        </w:tc>
        <w:tc>
          <w:tcPr>
            <w:tcW w:w="1032" w:type="pct"/>
            <w:vMerge w:val="restart"/>
            <w:tcBorders>
              <w:top w:val="nil"/>
              <w:left w:val="single" w:sz="4" w:space="0" w:color="auto"/>
              <w:bottom w:val="single" w:sz="4" w:space="0" w:color="auto"/>
              <w:right w:val="single" w:sz="4" w:space="0" w:color="auto"/>
            </w:tcBorders>
            <w:shd w:val="clear" w:color="auto" w:fill="auto"/>
            <w:vAlign w:val="center"/>
            <w:hideMark/>
          </w:tcPr>
          <w:p w14:paraId="29EC6DCC" w14:textId="2B8BBB3F" w:rsidR="0064581A" w:rsidRPr="0013066B" w:rsidRDefault="0013066B" w:rsidP="0064581A">
            <w:pPr>
              <w:spacing w:after="0" w:line="240" w:lineRule="auto"/>
              <w:jc w:val="center"/>
              <w:rPr>
                <w:rFonts w:ascii="Garamond" w:eastAsia="Times New Roman" w:hAnsi="Garamond" w:cs="Times New Roman"/>
                <w:b/>
                <w:bCs/>
                <w:sz w:val="8"/>
                <w:szCs w:val="8"/>
                <w:lang w:eastAsia="sq-AL"/>
              </w:rPr>
            </w:pPr>
            <w:r w:rsidRPr="0013066B">
              <w:rPr>
                <w:rFonts w:ascii="Garamond" w:eastAsia="Times New Roman" w:hAnsi="Garamond" w:cs="Times New Roman"/>
                <w:b/>
                <w:bCs/>
                <w:sz w:val="8"/>
                <w:szCs w:val="8"/>
                <w:lang w:eastAsia="sq-AL"/>
              </w:rPr>
              <w:t>Shënime</w:t>
            </w:r>
            <w:r w:rsidR="0064581A" w:rsidRPr="0013066B">
              <w:rPr>
                <w:rFonts w:ascii="Garamond" w:eastAsia="Times New Roman" w:hAnsi="Garamond" w:cs="Times New Roman"/>
                <w:b/>
                <w:bCs/>
                <w:sz w:val="8"/>
                <w:szCs w:val="8"/>
                <w:lang w:eastAsia="sq-AL"/>
              </w:rPr>
              <w:t xml:space="preserve"> </w:t>
            </w:r>
          </w:p>
        </w:tc>
      </w:tr>
      <w:tr w:rsidR="0064581A" w:rsidRPr="0013066B" w14:paraId="5905FFE2" w14:textId="77777777" w:rsidTr="0064581A">
        <w:trPr>
          <w:trHeight w:val="180"/>
          <w:jc w:val="center"/>
        </w:trPr>
        <w:tc>
          <w:tcPr>
            <w:tcW w:w="172" w:type="pct"/>
            <w:vMerge/>
            <w:tcBorders>
              <w:top w:val="nil"/>
              <w:left w:val="single" w:sz="4" w:space="0" w:color="auto"/>
              <w:bottom w:val="single" w:sz="4" w:space="0" w:color="auto"/>
              <w:right w:val="single" w:sz="4" w:space="0" w:color="auto"/>
            </w:tcBorders>
            <w:vAlign w:val="center"/>
            <w:hideMark/>
          </w:tcPr>
          <w:p w14:paraId="32395AE3"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5D60831D"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169" w:type="pct"/>
            <w:vMerge/>
            <w:tcBorders>
              <w:top w:val="nil"/>
              <w:left w:val="single" w:sz="4" w:space="0" w:color="auto"/>
              <w:bottom w:val="single" w:sz="4" w:space="0" w:color="auto"/>
              <w:right w:val="single" w:sz="4" w:space="0" w:color="auto"/>
            </w:tcBorders>
            <w:vAlign w:val="center"/>
            <w:hideMark/>
          </w:tcPr>
          <w:p w14:paraId="5A92E8C5"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534" w:type="pct"/>
            <w:vMerge/>
            <w:tcBorders>
              <w:top w:val="nil"/>
              <w:left w:val="single" w:sz="4" w:space="0" w:color="auto"/>
              <w:bottom w:val="single" w:sz="4" w:space="0" w:color="auto"/>
              <w:right w:val="single" w:sz="4" w:space="0" w:color="auto"/>
            </w:tcBorders>
            <w:vAlign w:val="center"/>
            <w:hideMark/>
          </w:tcPr>
          <w:p w14:paraId="50F8A35C"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316" w:type="pct"/>
            <w:vMerge/>
            <w:tcBorders>
              <w:top w:val="nil"/>
              <w:left w:val="single" w:sz="4" w:space="0" w:color="auto"/>
              <w:bottom w:val="single" w:sz="4" w:space="0" w:color="auto"/>
              <w:right w:val="single" w:sz="4" w:space="0" w:color="auto"/>
            </w:tcBorders>
            <w:vAlign w:val="center"/>
            <w:hideMark/>
          </w:tcPr>
          <w:p w14:paraId="6D9FD96F"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270" w:type="pct"/>
            <w:vMerge/>
            <w:tcBorders>
              <w:top w:val="nil"/>
              <w:left w:val="single" w:sz="4" w:space="0" w:color="auto"/>
              <w:bottom w:val="single" w:sz="4" w:space="0" w:color="auto"/>
              <w:right w:val="single" w:sz="4" w:space="0" w:color="auto"/>
            </w:tcBorders>
            <w:vAlign w:val="center"/>
            <w:hideMark/>
          </w:tcPr>
          <w:p w14:paraId="28656F70"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270" w:type="pct"/>
            <w:vMerge/>
            <w:tcBorders>
              <w:top w:val="nil"/>
              <w:left w:val="single" w:sz="4" w:space="0" w:color="auto"/>
              <w:bottom w:val="single" w:sz="4" w:space="0" w:color="auto"/>
              <w:right w:val="single" w:sz="4" w:space="0" w:color="auto"/>
            </w:tcBorders>
            <w:vAlign w:val="center"/>
            <w:hideMark/>
          </w:tcPr>
          <w:p w14:paraId="5670D5C2"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249" w:type="pct"/>
            <w:vMerge/>
            <w:tcBorders>
              <w:top w:val="nil"/>
              <w:left w:val="single" w:sz="4" w:space="0" w:color="auto"/>
              <w:bottom w:val="single" w:sz="4" w:space="0" w:color="auto"/>
              <w:right w:val="single" w:sz="4" w:space="0" w:color="auto"/>
            </w:tcBorders>
            <w:vAlign w:val="center"/>
            <w:hideMark/>
          </w:tcPr>
          <w:p w14:paraId="41C5448D"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239" w:type="pct"/>
            <w:tcBorders>
              <w:top w:val="nil"/>
              <w:left w:val="nil"/>
              <w:bottom w:val="single" w:sz="4" w:space="0" w:color="auto"/>
              <w:right w:val="single" w:sz="4" w:space="0" w:color="auto"/>
            </w:tcBorders>
            <w:shd w:val="clear" w:color="auto" w:fill="auto"/>
            <w:vAlign w:val="center"/>
            <w:hideMark/>
          </w:tcPr>
          <w:p w14:paraId="47E39D3B" w14:textId="77777777"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Sip. (m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260" w:type="pct"/>
            <w:tcBorders>
              <w:top w:val="nil"/>
              <w:left w:val="nil"/>
              <w:bottom w:val="single" w:sz="4" w:space="0" w:color="auto"/>
              <w:right w:val="single" w:sz="4" w:space="0" w:color="auto"/>
            </w:tcBorders>
            <w:shd w:val="clear" w:color="auto" w:fill="auto"/>
            <w:vAlign w:val="center"/>
            <w:hideMark/>
          </w:tcPr>
          <w:p w14:paraId="0213A945" w14:textId="2FC96180"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Çmimi (lek</w:t>
            </w:r>
            <w:r w:rsidR="0013066B" w:rsidRPr="0013066B">
              <w:rPr>
                <w:rFonts w:ascii="Garamond" w:eastAsia="Times New Roman" w:hAnsi="Garamond" w:cs="Times New Roman"/>
                <w:b/>
                <w:color w:val="000000"/>
                <w:sz w:val="8"/>
                <w:szCs w:val="8"/>
                <w:lang w:eastAsia="sq-AL"/>
              </w:rPr>
              <w:t>ë</w:t>
            </w:r>
            <w:r w:rsidRPr="0013066B">
              <w:rPr>
                <w:rFonts w:ascii="Garamond" w:eastAsia="Times New Roman" w:hAnsi="Garamond" w:cs="Times New Roman"/>
                <w:b/>
                <w:bCs/>
                <w:color w:val="000000"/>
                <w:sz w:val="8"/>
                <w:szCs w:val="8"/>
                <w:lang w:eastAsia="sq-AL"/>
              </w:rPr>
              <w:t>/m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256" w:type="pct"/>
            <w:tcBorders>
              <w:top w:val="nil"/>
              <w:left w:val="nil"/>
              <w:bottom w:val="single" w:sz="4" w:space="0" w:color="auto"/>
              <w:right w:val="single" w:sz="4" w:space="0" w:color="auto"/>
            </w:tcBorders>
            <w:shd w:val="clear" w:color="auto" w:fill="auto"/>
            <w:vAlign w:val="center"/>
            <w:hideMark/>
          </w:tcPr>
          <w:p w14:paraId="47515E75" w14:textId="77777777"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Vlera (m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249" w:type="pct"/>
            <w:tcBorders>
              <w:top w:val="nil"/>
              <w:left w:val="nil"/>
              <w:bottom w:val="single" w:sz="4" w:space="0" w:color="auto"/>
              <w:right w:val="single" w:sz="4" w:space="0" w:color="auto"/>
            </w:tcBorders>
            <w:shd w:val="clear" w:color="auto" w:fill="auto"/>
            <w:vAlign w:val="center"/>
            <w:hideMark/>
          </w:tcPr>
          <w:p w14:paraId="17A196A9" w14:textId="77777777"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Sip. (m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281" w:type="pct"/>
            <w:tcBorders>
              <w:top w:val="nil"/>
              <w:left w:val="nil"/>
              <w:bottom w:val="single" w:sz="4" w:space="0" w:color="auto"/>
              <w:right w:val="single" w:sz="4" w:space="0" w:color="auto"/>
            </w:tcBorders>
            <w:shd w:val="clear" w:color="auto" w:fill="auto"/>
            <w:vAlign w:val="center"/>
            <w:hideMark/>
          </w:tcPr>
          <w:p w14:paraId="2D1D87F2" w14:textId="2D8F5416"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Çmimi (lek</w:t>
            </w:r>
            <w:r w:rsidR="0013066B" w:rsidRPr="0013066B">
              <w:rPr>
                <w:rFonts w:ascii="Garamond" w:eastAsia="Times New Roman" w:hAnsi="Garamond" w:cs="Times New Roman"/>
                <w:b/>
                <w:color w:val="000000"/>
                <w:sz w:val="8"/>
                <w:szCs w:val="8"/>
                <w:lang w:eastAsia="sq-AL"/>
              </w:rPr>
              <w:t>ë</w:t>
            </w:r>
            <w:r w:rsidRPr="0013066B">
              <w:rPr>
                <w:rFonts w:ascii="Garamond" w:eastAsia="Times New Roman" w:hAnsi="Garamond" w:cs="Times New Roman"/>
                <w:b/>
                <w:bCs/>
                <w:color w:val="000000"/>
                <w:sz w:val="8"/>
                <w:szCs w:val="8"/>
                <w:lang w:eastAsia="sq-AL"/>
              </w:rPr>
              <w:t>/m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232" w:type="pct"/>
            <w:tcBorders>
              <w:top w:val="nil"/>
              <w:left w:val="nil"/>
              <w:bottom w:val="single" w:sz="4" w:space="0" w:color="auto"/>
              <w:right w:val="single" w:sz="4" w:space="0" w:color="auto"/>
            </w:tcBorders>
            <w:shd w:val="clear" w:color="auto" w:fill="auto"/>
            <w:vAlign w:val="center"/>
            <w:hideMark/>
          </w:tcPr>
          <w:p w14:paraId="60F50B61" w14:textId="77777777"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Vlera (m</w:t>
            </w:r>
            <w:r w:rsidRPr="0013066B">
              <w:rPr>
                <w:rFonts w:ascii="Garamond" w:eastAsia="Times New Roman" w:hAnsi="Garamond" w:cs="Times New Roman"/>
                <w:b/>
                <w:bCs/>
                <w:color w:val="000000"/>
                <w:sz w:val="8"/>
                <w:szCs w:val="8"/>
                <w:vertAlign w:val="superscript"/>
                <w:lang w:eastAsia="sq-AL"/>
              </w:rPr>
              <w:t>2</w:t>
            </w:r>
            <w:r w:rsidRPr="0013066B">
              <w:rPr>
                <w:rFonts w:ascii="Garamond" w:eastAsia="Times New Roman" w:hAnsi="Garamond" w:cs="Times New Roman"/>
                <w:b/>
                <w:bCs/>
                <w:color w:val="000000"/>
                <w:sz w:val="8"/>
                <w:szCs w:val="8"/>
                <w:lang w:eastAsia="sq-AL"/>
              </w:rPr>
              <w:t>)</w:t>
            </w:r>
          </w:p>
        </w:tc>
        <w:tc>
          <w:tcPr>
            <w:tcW w:w="305" w:type="pct"/>
            <w:vMerge/>
            <w:tcBorders>
              <w:top w:val="nil"/>
              <w:left w:val="single" w:sz="4" w:space="0" w:color="auto"/>
              <w:bottom w:val="single" w:sz="4" w:space="0" w:color="auto"/>
              <w:right w:val="single" w:sz="4" w:space="0" w:color="auto"/>
            </w:tcBorders>
            <w:vAlign w:val="center"/>
            <w:hideMark/>
          </w:tcPr>
          <w:p w14:paraId="33C2787B"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4694E445" w14:textId="77777777" w:rsidR="0064581A" w:rsidRPr="0013066B" w:rsidRDefault="0064581A" w:rsidP="0064581A">
            <w:pPr>
              <w:spacing w:after="0" w:line="240" w:lineRule="auto"/>
              <w:rPr>
                <w:rFonts w:ascii="Garamond" w:eastAsia="Times New Roman" w:hAnsi="Garamond" w:cs="Times New Roman"/>
                <w:b/>
                <w:bCs/>
                <w:sz w:val="8"/>
                <w:szCs w:val="8"/>
                <w:lang w:eastAsia="sq-AL"/>
              </w:rPr>
            </w:pPr>
          </w:p>
        </w:tc>
      </w:tr>
      <w:tr w:rsidR="0013066B" w:rsidRPr="0013066B" w14:paraId="415E2D9D"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5636729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116</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14:paraId="01D7F85C" w14:textId="1CFE98F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Hiqmet Hysen Lena</w:t>
            </w:r>
          </w:p>
        </w:tc>
        <w:tc>
          <w:tcPr>
            <w:tcW w:w="316" w:type="pct"/>
            <w:tcBorders>
              <w:top w:val="nil"/>
              <w:left w:val="nil"/>
              <w:bottom w:val="single" w:sz="4" w:space="0" w:color="auto"/>
              <w:right w:val="single" w:sz="4" w:space="0" w:color="auto"/>
            </w:tcBorders>
            <w:shd w:val="clear" w:color="000000" w:fill="FFFFFF"/>
            <w:vAlign w:val="center"/>
            <w:hideMark/>
          </w:tcPr>
          <w:p w14:paraId="555F968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3965</w:t>
            </w:r>
          </w:p>
        </w:tc>
        <w:tc>
          <w:tcPr>
            <w:tcW w:w="270" w:type="pct"/>
            <w:tcBorders>
              <w:top w:val="nil"/>
              <w:left w:val="nil"/>
              <w:bottom w:val="single" w:sz="4" w:space="0" w:color="auto"/>
              <w:right w:val="single" w:sz="4" w:space="0" w:color="auto"/>
            </w:tcBorders>
            <w:shd w:val="clear" w:color="000000" w:fill="FFFFFF"/>
            <w:noWrap/>
            <w:vAlign w:val="center"/>
            <w:hideMark/>
          </w:tcPr>
          <w:p w14:paraId="4F1F4A6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597/3</w:t>
            </w:r>
          </w:p>
        </w:tc>
        <w:tc>
          <w:tcPr>
            <w:tcW w:w="270" w:type="pct"/>
            <w:tcBorders>
              <w:top w:val="nil"/>
              <w:left w:val="nil"/>
              <w:bottom w:val="single" w:sz="4" w:space="0" w:color="auto"/>
              <w:right w:val="single" w:sz="4" w:space="0" w:color="auto"/>
            </w:tcBorders>
            <w:shd w:val="clear" w:color="000000" w:fill="FFFFFF"/>
            <w:noWrap/>
            <w:vAlign w:val="center"/>
            <w:hideMark/>
          </w:tcPr>
          <w:p w14:paraId="7E75740E" w14:textId="25B82C2B"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Truall</w:t>
            </w:r>
          </w:p>
        </w:tc>
        <w:tc>
          <w:tcPr>
            <w:tcW w:w="249" w:type="pct"/>
            <w:tcBorders>
              <w:top w:val="nil"/>
              <w:left w:val="nil"/>
              <w:bottom w:val="single" w:sz="4" w:space="0" w:color="auto"/>
              <w:right w:val="single" w:sz="4" w:space="0" w:color="auto"/>
            </w:tcBorders>
            <w:shd w:val="clear" w:color="000000" w:fill="FFFFFF"/>
            <w:noWrap/>
            <w:vAlign w:val="center"/>
            <w:hideMark/>
          </w:tcPr>
          <w:p w14:paraId="7AF230D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270.9</w:t>
            </w:r>
          </w:p>
        </w:tc>
        <w:tc>
          <w:tcPr>
            <w:tcW w:w="239" w:type="pct"/>
            <w:tcBorders>
              <w:top w:val="nil"/>
              <w:left w:val="nil"/>
              <w:bottom w:val="single" w:sz="4" w:space="0" w:color="auto"/>
              <w:right w:val="single" w:sz="4" w:space="0" w:color="auto"/>
            </w:tcBorders>
            <w:shd w:val="clear" w:color="000000" w:fill="FFFFFF"/>
            <w:noWrap/>
            <w:vAlign w:val="center"/>
            <w:hideMark/>
          </w:tcPr>
          <w:p w14:paraId="3848E71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60" w:type="pct"/>
            <w:tcBorders>
              <w:top w:val="nil"/>
              <w:left w:val="nil"/>
              <w:bottom w:val="single" w:sz="4" w:space="0" w:color="auto"/>
              <w:right w:val="single" w:sz="4" w:space="0" w:color="auto"/>
            </w:tcBorders>
            <w:shd w:val="clear" w:color="000000" w:fill="FFFFFF"/>
            <w:noWrap/>
            <w:vAlign w:val="center"/>
            <w:hideMark/>
          </w:tcPr>
          <w:p w14:paraId="5FD68412"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56" w:type="pct"/>
            <w:tcBorders>
              <w:top w:val="nil"/>
              <w:left w:val="nil"/>
              <w:bottom w:val="single" w:sz="4" w:space="0" w:color="auto"/>
              <w:right w:val="single" w:sz="4" w:space="0" w:color="auto"/>
            </w:tcBorders>
            <w:shd w:val="clear" w:color="000000" w:fill="FFFFFF"/>
            <w:noWrap/>
            <w:vAlign w:val="center"/>
            <w:hideMark/>
          </w:tcPr>
          <w:p w14:paraId="4395862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49" w:type="pct"/>
            <w:tcBorders>
              <w:top w:val="nil"/>
              <w:left w:val="nil"/>
              <w:bottom w:val="single" w:sz="4" w:space="0" w:color="auto"/>
              <w:right w:val="single" w:sz="4" w:space="0" w:color="auto"/>
            </w:tcBorders>
            <w:shd w:val="clear" w:color="000000" w:fill="FFFFFF"/>
            <w:noWrap/>
            <w:vAlign w:val="center"/>
            <w:hideMark/>
          </w:tcPr>
          <w:p w14:paraId="5A4830F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270.90</w:t>
            </w:r>
          </w:p>
        </w:tc>
        <w:tc>
          <w:tcPr>
            <w:tcW w:w="281" w:type="pct"/>
            <w:tcBorders>
              <w:top w:val="nil"/>
              <w:left w:val="nil"/>
              <w:bottom w:val="single" w:sz="4" w:space="0" w:color="auto"/>
              <w:right w:val="single" w:sz="4" w:space="0" w:color="auto"/>
            </w:tcBorders>
            <w:shd w:val="clear" w:color="000000" w:fill="FFFFFF"/>
            <w:noWrap/>
            <w:vAlign w:val="center"/>
            <w:hideMark/>
          </w:tcPr>
          <w:p w14:paraId="1E8ACF9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234.00</w:t>
            </w:r>
          </w:p>
        </w:tc>
        <w:tc>
          <w:tcPr>
            <w:tcW w:w="232" w:type="pct"/>
            <w:tcBorders>
              <w:top w:val="nil"/>
              <w:left w:val="nil"/>
              <w:bottom w:val="single" w:sz="4" w:space="0" w:color="auto"/>
              <w:right w:val="single" w:sz="4" w:space="0" w:color="auto"/>
            </w:tcBorders>
            <w:shd w:val="clear" w:color="000000" w:fill="FFFFFF"/>
            <w:noWrap/>
            <w:vAlign w:val="center"/>
            <w:hideMark/>
          </w:tcPr>
          <w:p w14:paraId="4E4BA51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63,390.6</w:t>
            </w:r>
          </w:p>
        </w:tc>
        <w:tc>
          <w:tcPr>
            <w:tcW w:w="305" w:type="pct"/>
            <w:tcBorders>
              <w:top w:val="nil"/>
              <w:left w:val="nil"/>
              <w:bottom w:val="single" w:sz="4" w:space="0" w:color="auto"/>
              <w:right w:val="single" w:sz="4" w:space="0" w:color="auto"/>
            </w:tcBorders>
            <w:shd w:val="clear" w:color="000000" w:fill="FFFFFF"/>
            <w:noWrap/>
            <w:vAlign w:val="center"/>
            <w:hideMark/>
          </w:tcPr>
          <w:p w14:paraId="4709EC4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63,390.6</w:t>
            </w:r>
          </w:p>
        </w:tc>
        <w:tc>
          <w:tcPr>
            <w:tcW w:w="1032" w:type="pct"/>
            <w:tcBorders>
              <w:top w:val="nil"/>
              <w:left w:val="nil"/>
              <w:bottom w:val="single" w:sz="4" w:space="0" w:color="auto"/>
              <w:right w:val="single" w:sz="4" w:space="0" w:color="auto"/>
            </w:tcBorders>
            <w:shd w:val="clear" w:color="000000" w:fill="FFFFFF"/>
            <w:vAlign w:val="center"/>
            <w:hideMark/>
          </w:tcPr>
          <w:p w14:paraId="62BB2A9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37189A2A"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08A77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117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14:paraId="480C77DC" w14:textId="54A141C1"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Merushe Mehedi Subashi</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5F1CA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2876</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DACB1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139/28/1</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AE39CC" w14:textId="20D9F22D"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EC3E6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3720</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22891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752</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F361B3"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F7D80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166,944.0</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279A1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4FA03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C1ACA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0A551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166,944.0</w:t>
            </w:r>
          </w:p>
        </w:tc>
        <w:tc>
          <w:tcPr>
            <w:tcW w:w="10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704BC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64581A" w:rsidRPr="0013066B" w14:paraId="7E86FC93"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45DF1AE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14:paraId="1B188529" w14:textId="2E3759A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xml:space="preserve">Ylli Sali Subashi </w:t>
            </w:r>
          </w:p>
        </w:tc>
        <w:tc>
          <w:tcPr>
            <w:tcW w:w="316" w:type="pct"/>
            <w:vMerge/>
            <w:tcBorders>
              <w:top w:val="nil"/>
              <w:left w:val="single" w:sz="4" w:space="0" w:color="auto"/>
              <w:bottom w:val="single" w:sz="4" w:space="0" w:color="000000"/>
              <w:right w:val="single" w:sz="4" w:space="0" w:color="auto"/>
            </w:tcBorders>
            <w:vAlign w:val="center"/>
            <w:hideMark/>
          </w:tcPr>
          <w:p w14:paraId="16B93CE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B63316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76C20E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A38076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27FE19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6EFD3C88"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04082AD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860304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D28FA2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18113BE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6834CEC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4CEEC1A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49CD660F"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1B94915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14:paraId="2D9936F0" w14:textId="2571C0B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Dhurata Sali Haka</w:t>
            </w:r>
          </w:p>
        </w:tc>
        <w:tc>
          <w:tcPr>
            <w:tcW w:w="316" w:type="pct"/>
            <w:vMerge/>
            <w:tcBorders>
              <w:top w:val="nil"/>
              <w:left w:val="single" w:sz="4" w:space="0" w:color="auto"/>
              <w:bottom w:val="single" w:sz="4" w:space="0" w:color="000000"/>
              <w:right w:val="single" w:sz="4" w:space="0" w:color="auto"/>
            </w:tcBorders>
            <w:vAlign w:val="center"/>
            <w:hideMark/>
          </w:tcPr>
          <w:p w14:paraId="69DD57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B7B396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157405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B4D6FD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24C7E07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2FB4E3C"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DF52A3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61605DD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48FCB1E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21410E7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57D472C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0C44E33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2BC2F206"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67D1265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DB7B53C" w14:textId="08DCCBD3"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Alfred Sali Subashi</w:t>
            </w:r>
          </w:p>
        </w:tc>
        <w:tc>
          <w:tcPr>
            <w:tcW w:w="316" w:type="pct"/>
            <w:vMerge/>
            <w:tcBorders>
              <w:top w:val="nil"/>
              <w:left w:val="single" w:sz="4" w:space="0" w:color="auto"/>
              <w:bottom w:val="single" w:sz="4" w:space="0" w:color="000000"/>
              <w:right w:val="single" w:sz="4" w:space="0" w:color="auto"/>
            </w:tcBorders>
            <w:vAlign w:val="center"/>
            <w:hideMark/>
          </w:tcPr>
          <w:p w14:paraId="6BB0A76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312BD6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0F9386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63F526A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ED9863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09FF2E93"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DAA662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D1E2BE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7987242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50836B0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5CACAFB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67DD318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05E4FB6A"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70CB970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D6F1435" w14:textId="7C1E9ECF"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Dashamir Sali Subashi</w:t>
            </w:r>
          </w:p>
        </w:tc>
        <w:tc>
          <w:tcPr>
            <w:tcW w:w="316" w:type="pct"/>
            <w:vMerge/>
            <w:tcBorders>
              <w:top w:val="nil"/>
              <w:left w:val="single" w:sz="4" w:space="0" w:color="auto"/>
              <w:bottom w:val="single" w:sz="4" w:space="0" w:color="000000"/>
              <w:right w:val="single" w:sz="4" w:space="0" w:color="auto"/>
            </w:tcBorders>
            <w:vAlign w:val="center"/>
            <w:hideMark/>
          </w:tcPr>
          <w:p w14:paraId="3967158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2B2124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473B15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566388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5D92A30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5D85082D"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53978ED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850E9C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5324B52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4245A45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4BF0A1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FF284F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28B9F36D"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C8DBDA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4B115E5" w14:textId="7479954C"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Shpëtim Sali Subashi</w:t>
            </w:r>
          </w:p>
        </w:tc>
        <w:tc>
          <w:tcPr>
            <w:tcW w:w="316" w:type="pct"/>
            <w:vMerge/>
            <w:tcBorders>
              <w:top w:val="nil"/>
              <w:left w:val="single" w:sz="4" w:space="0" w:color="auto"/>
              <w:bottom w:val="single" w:sz="4" w:space="0" w:color="000000"/>
              <w:right w:val="single" w:sz="4" w:space="0" w:color="auto"/>
            </w:tcBorders>
            <w:vAlign w:val="center"/>
            <w:hideMark/>
          </w:tcPr>
          <w:p w14:paraId="38A1B97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2F5440A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E41124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166C57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EB275B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F5AE79D"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4D744E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1FCDD2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5CBC379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3BAD9EA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EAD6F9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E9F1A1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13066B" w:rsidRPr="0013066B" w14:paraId="2C51EBF8"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00BC601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5BFDEE6" w14:textId="740887AF"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Refat Gani Bullari</w:t>
            </w:r>
          </w:p>
        </w:tc>
        <w:tc>
          <w:tcPr>
            <w:tcW w:w="316" w:type="pct"/>
            <w:tcBorders>
              <w:top w:val="nil"/>
              <w:left w:val="nil"/>
              <w:bottom w:val="single" w:sz="4" w:space="0" w:color="auto"/>
              <w:right w:val="single" w:sz="4" w:space="0" w:color="auto"/>
            </w:tcBorders>
            <w:shd w:val="clear" w:color="000000" w:fill="FFFFFF"/>
            <w:vAlign w:val="center"/>
            <w:hideMark/>
          </w:tcPr>
          <w:p w14:paraId="3CD6F76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tcBorders>
              <w:top w:val="nil"/>
              <w:left w:val="nil"/>
              <w:bottom w:val="single" w:sz="4" w:space="0" w:color="auto"/>
              <w:right w:val="single" w:sz="4" w:space="0" w:color="auto"/>
            </w:tcBorders>
            <w:shd w:val="clear" w:color="000000" w:fill="FFFFFF"/>
            <w:noWrap/>
            <w:vAlign w:val="center"/>
            <w:hideMark/>
          </w:tcPr>
          <w:p w14:paraId="1DDDBAD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18/4/1</w:t>
            </w:r>
          </w:p>
        </w:tc>
        <w:tc>
          <w:tcPr>
            <w:tcW w:w="270" w:type="pct"/>
            <w:tcBorders>
              <w:top w:val="nil"/>
              <w:left w:val="nil"/>
              <w:bottom w:val="single" w:sz="4" w:space="0" w:color="auto"/>
              <w:right w:val="single" w:sz="4" w:space="0" w:color="auto"/>
            </w:tcBorders>
            <w:shd w:val="clear" w:color="000000" w:fill="FFFFFF"/>
            <w:noWrap/>
            <w:vAlign w:val="center"/>
            <w:hideMark/>
          </w:tcPr>
          <w:p w14:paraId="5E552863" w14:textId="158656EC"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03FB41D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1400</w:t>
            </w:r>
          </w:p>
        </w:tc>
        <w:tc>
          <w:tcPr>
            <w:tcW w:w="239" w:type="pct"/>
            <w:tcBorders>
              <w:top w:val="nil"/>
              <w:left w:val="nil"/>
              <w:bottom w:val="single" w:sz="4" w:space="0" w:color="auto"/>
              <w:right w:val="single" w:sz="4" w:space="0" w:color="auto"/>
            </w:tcBorders>
            <w:shd w:val="clear" w:color="000000" w:fill="FFFFFF"/>
            <w:noWrap/>
            <w:vAlign w:val="center"/>
            <w:hideMark/>
          </w:tcPr>
          <w:p w14:paraId="5919DA2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555</w:t>
            </w:r>
          </w:p>
        </w:tc>
        <w:tc>
          <w:tcPr>
            <w:tcW w:w="260" w:type="pct"/>
            <w:tcBorders>
              <w:top w:val="nil"/>
              <w:left w:val="nil"/>
              <w:bottom w:val="single" w:sz="4" w:space="0" w:color="auto"/>
              <w:right w:val="single" w:sz="4" w:space="0" w:color="auto"/>
            </w:tcBorders>
            <w:shd w:val="clear" w:color="000000" w:fill="FFFFFF"/>
            <w:noWrap/>
            <w:vAlign w:val="center"/>
            <w:hideMark/>
          </w:tcPr>
          <w:p w14:paraId="4FD3E0F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0E6A3DC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123,210.0</w:t>
            </w:r>
          </w:p>
        </w:tc>
        <w:tc>
          <w:tcPr>
            <w:tcW w:w="249" w:type="pct"/>
            <w:tcBorders>
              <w:top w:val="nil"/>
              <w:left w:val="nil"/>
              <w:bottom w:val="single" w:sz="4" w:space="0" w:color="auto"/>
              <w:right w:val="single" w:sz="4" w:space="0" w:color="auto"/>
            </w:tcBorders>
            <w:shd w:val="clear" w:color="000000" w:fill="FFFFFF"/>
            <w:noWrap/>
            <w:vAlign w:val="center"/>
            <w:hideMark/>
          </w:tcPr>
          <w:p w14:paraId="1CD17B5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2B74EC2E"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3F95700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62F8D70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123,210.0</w:t>
            </w:r>
          </w:p>
        </w:tc>
        <w:tc>
          <w:tcPr>
            <w:tcW w:w="1032" w:type="pct"/>
            <w:tcBorders>
              <w:top w:val="nil"/>
              <w:left w:val="nil"/>
              <w:bottom w:val="single" w:sz="4" w:space="0" w:color="auto"/>
              <w:right w:val="single" w:sz="4" w:space="0" w:color="auto"/>
            </w:tcBorders>
            <w:shd w:val="clear" w:color="000000" w:fill="FFFFFF"/>
            <w:vAlign w:val="center"/>
            <w:hideMark/>
          </w:tcPr>
          <w:p w14:paraId="7F5CF5E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46A82B12"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5DD64F2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1A75EA4" w14:textId="6632869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Refat Gani Bullari</w:t>
            </w:r>
          </w:p>
        </w:tc>
        <w:tc>
          <w:tcPr>
            <w:tcW w:w="316" w:type="pct"/>
            <w:tcBorders>
              <w:top w:val="nil"/>
              <w:left w:val="nil"/>
              <w:bottom w:val="single" w:sz="4" w:space="0" w:color="auto"/>
              <w:right w:val="single" w:sz="4" w:space="0" w:color="auto"/>
            </w:tcBorders>
            <w:shd w:val="clear" w:color="000000" w:fill="FFFFFF"/>
            <w:vAlign w:val="center"/>
            <w:hideMark/>
          </w:tcPr>
          <w:p w14:paraId="0CE67A6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tcBorders>
              <w:top w:val="nil"/>
              <w:left w:val="nil"/>
              <w:bottom w:val="single" w:sz="4" w:space="0" w:color="auto"/>
              <w:right w:val="single" w:sz="4" w:space="0" w:color="auto"/>
            </w:tcBorders>
            <w:shd w:val="clear" w:color="000000" w:fill="FFFFFF"/>
            <w:noWrap/>
            <w:vAlign w:val="center"/>
            <w:hideMark/>
          </w:tcPr>
          <w:p w14:paraId="00F22CB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20/9/1</w:t>
            </w:r>
          </w:p>
        </w:tc>
        <w:tc>
          <w:tcPr>
            <w:tcW w:w="270" w:type="pct"/>
            <w:tcBorders>
              <w:top w:val="nil"/>
              <w:left w:val="nil"/>
              <w:bottom w:val="single" w:sz="4" w:space="0" w:color="auto"/>
              <w:right w:val="single" w:sz="4" w:space="0" w:color="auto"/>
            </w:tcBorders>
            <w:shd w:val="clear" w:color="000000" w:fill="FFFFFF"/>
            <w:noWrap/>
            <w:vAlign w:val="center"/>
            <w:hideMark/>
          </w:tcPr>
          <w:p w14:paraId="65AB2EE7" w14:textId="5C113BE6"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73334D1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1700</w:t>
            </w:r>
          </w:p>
        </w:tc>
        <w:tc>
          <w:tcPr>
            <w:tcW w:w="239" w:type="pct"/>
            <w:tcBorders>
              <w:top w:val="nil"/>
              <w:left w:val="nil"/>
              <w:bottom w:val="single" w:sz="4" w:space="0" w:color="auto"/>
              <w:right w:val="single" w:sz="4" w:space="0" w:color="auto"/>
            </w:tcBorders>
            <w:shd w:val="clear" w:color="000000" w:fill="FFFFFF"/>
            <w:noWrap/>
            <w:vAlign w:val="center"/>
            <w:hideMark/>
          </w:tcPr>
          <w:p w14:paraId="1222428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661</w:t>
            </w:r>
          </w:p>
        </w:tc>
        <w:tc>
          <w:tcPr>
            <w:tcW w:w="260" w:type="pct"/>
            <w:tcBorders>
              <w:top w:val="nil"/>
              <w:left w:val="nil"/>
              <w:bottom w:val="single" w:sz="4" w:space="0" w:color="auto"/>
              <w:right w:val="single" w:sz="4" w:space="0" w:color="auto"/>
            </w:tcBorders>
            <w:shd w:val="clear" w:color="000000" w:fill="FFFFFF"/>
            <w:noWrap/>
            <w:vAlign w:val="center"/>
            <w:hideMark/>
          </w:tcPr>
          <w:p w14:paraId="475F0B96"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44C4B7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146,742.0</w:t>
            </w:r>
          </w:p>
        </w:tc>
        <w:tc>
          <w:tcPr>
            <w:tcW w:w="249" w:type="pct"/>
            <w:tcBorders>
              <w:top w:val="nil"/>
              <w:left w:val="nil"/>
              <w:bottom w:val="single" w:sz="4" w:space="0" w:color="auto"/>
              <w:right w:val="single" w:sz="4" w:space="0" w:color="auto"/>
            </w:tcBorders>
            <w:shd w:val="clear" w:color="000000" w:fill="FFFFFF"/>
            <w:noWrap/>
            <w:vAlign w:val="center"/>
            <w:hideMark/>
          </w:tcPr>
          <w:p w14:paraId="1DF7E32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49D14D1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7D875EF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4D53345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146,742.0</w:t>
            </w:r>
          </w:p>
        </w:tc>
        <w:tc>
          <w:tcPr>
            <w:tcW w:w="1032" w:type="pct"/>
            <w:tcBorders>
              <w:top w:val="nil"/>
              <w:left w:val="nil"/>
              <w:bottom w:val="single" w:sz="4" w:space="0" w:color="auto"/>
              <w:right w:val="single" w:sz="4" w:space="0" w:color="auto"/>
            </w:tcBorders>
            <w:shd w:val="clear" w:color="000000" w:fill="FFFFFF"/>
            <w:vAlign w:val="center"/>
            <w:hideMark/>
          </w:tcPr>
          <w:p w14:paraId="0C0C15A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3B970E0"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3C89253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4664483" w14:textId="4A56AC62"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Refat Gani Bullari</w:t>
            </w:r>
          </w:p>
        </w:tc>
        <w:tc>
          <w:tcPr>
            <w:tcW w:w="316" w:type="pct"/>
            <w:tcBorders>
              <w:top w:val="nil"/>
              <w:left w:val="nil"/>
              <w:bottom w:val="single" w:sz="4" w:space="0" w:color="auto"/>
              <w:right w:val="single" w:sz="4" w:space="0" w:color="auto"/>
            </w:tcBorders>
            <w:shd w:val="clear" w:color="000000" w:fill="FFFFFF"/>
            <w:vAlign w:val="center"/>
            <w:hideMark/>
          </w:tcPr>
          <w:p w14:paraId="125F4E0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tcBorders>
              <w:top w:val="nil"/>
              <w:left w:val="nil"/>
              <w:bottom w:val="single" w:sz="4" w:space="0" w:color="auto"/>
              <w:right w:val="single" w:sz="4" w:space="0" w:color="auto"/>
            </w:tcBorders>
            <w:shd w:val="clear" w:color="000000" w:fill="FFFFFF"/>
            <w:noWrap/>
            <w:vAlign w:val="center"/>
            <w:hideMark/>
          </w:tcPr>
          <w:p w14:paraId="6D402BF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20/9/2</w:t>
            </w:r>
          </w:p>
        </w:tc>
        <w:tc>
          <w:tcPr>
            <w:tcW w:w="270" w:type="pct"/>
            <w:tcBorders>
              <w:top w:val="nil"/>
              <w:left w:val="nil"/>
              <w:bottom w:val="single" w:sz="4" w:space="0" w:color="auto"/>
              <w:right w:val="single" w:sz="4" w:space="0" w:color="auto"/>
            </w:tcBorders>
            <w:shd w:val="clear" w:color="000000" w:fill="FFFFFF"/>
            <w:noWrap/>
            <w:vAlign w:val="center"/>
            <w:hideMark/>
          </w:tcPr>
          <w:p w14:paraId="51E2A380" w14:textId="0C3CE844"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7EA7558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1700</w:t>
            </w:r>
          </w:p>
        </w:tc>
        <w:tc>
          <w:tcPr>
            <w:tcW w:w="239" w:type="pct"/>
            <w:tcBorders>
              <w:top w:val="nil"/>
              <w:left w:val="nil"/>
              <w:bottom w:val="single" w:sz="4" w:space="0" w:color="auto"/>
              <w:right w:val="single" w:sz="4" w:space="0" w:color="auto"/>
            </w:tcBorders>
            <w:shd w:val="clear" w:color="000000" w:fill="FFFFFF"/>
            <w:noWrap/>
            <w:vAlign w:val="center"/>
            <w:hideMark/>
          </w:tcPr>
          <w:p w14:paraId="748897F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771</w:t>
            </w:r>
          </w:p>
        </w:tc>
        <w:tc>
          <w:tcPr>
            <w:tcW w:w="260" w:type="pct"/>
            <w:tcBorders>
              <w:top w:val="nil"/>
              <w:left w:val="nil"/>
              <w:bottom w:val="single" w:sz="4" w:space="0" w:color="auto"/>
              <w:right w:val="single" w:sz="4" w:space="0" w:color="auto"/>
            </w:tcBorders>
            <w:shd w:val="clear" w:color="000000" w:fill="FFFFFF"/>
            <w:noWrap/>
            <w:vAlign w:val="center"/>
            <w:hideMark/>
          </w:tcPr>
          <w:p w14:paraId="373BF2F8"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11E4EC2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171,162.0</w:t>
            </w:r>
          </w:p>
        </w:tc>
        <w:tc>
          <w:tcPr>
            <w:tcW w:w="249" w:type="pct"/>
            <w:tcBorders>
              <w:top w:val="nil"/>
              <w:left w:val="nil"/>
              <w:bottom w:val="single" w:sz="4" w:space="0" w:color="auto"/>
              <w:right w:val="single" w:sz="4" w:space="0" w:color="auto"/>
            </w:tcBorders>
            <w:shd w:val="clear" w:color="000000" w:fill="FFFFFF"/>
            <w:noWrap/>
            <w:vAlign w:val="center"/>
            <w:hideMark/>
          </w:tcPr>
          <w:p w14:paraId="1643BE9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3FF3E32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0A5E146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564186F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171,162.0</w:t>
            </w:r>
          </w:p>
        </w:tc>
        <w:tc>
          <w:tcPr>
            <w:tcW w:w="1032" w:type="pct"/>
            <w:tcBorders>
              <w:top w:val="nil"/>
              <w:left w:val="nil"/>
              <w:bottom w:val="single" w:sz="4" w:space="0" w:color="auto"/>
              <w:right w:val="single" w:sz="4" w:space="0" w:color="auto"/>
            </w:tcBorders>
            <w:shd w:val="clear" w:color="000000" w:fill="FFFFFF"/>
            <w:vAlign w:val="center"/>
            <w:hideMark/>
          </w:tcPr>
          <w:p w14:paraId="2AE3798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4333C4C7"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2C2C3CD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8278496" w14:textId="37B48649"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Refat Gani Bullari</w:t>
            </w:r>
          </w:p>
        </w:tc>
        <w:tc>
          <w:tcPr>
            <w:tcW w:w="316" w:type="pct"/>
            <w:tcBorders>
              <w:top w:val="nil"/>
              <w:left w:val="nil"/>
              <w:bottom w:val="single" w:sz="4" w:space="0" w:color="auto"/>
              <w:right w:val="single" w:sz="4" w:space="0" w:color="auto"/>
            </w:tcBorders>
            <w:shd w:val="clear" w:color="000000" w:fill="FFFFFF"/>
            <w:vAlign w:val="center"/>
            <w:hideMark/>
          </w:tcPr>
          <w:p w14:paraId="5F163EF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tcBorders>
              <w:top w:val="nil"/>
              <w:left w:val="nil"/>
              <w:bottom w:val="single" w:sz="4" w:space="0" w:color="auto"/>
              <w:right w:val="single" w:sz="4" w:space="0" w:color="auto"/>
            </w:tcBorders>
            <w:shd w:val="clear" w:color="000000" w:fill="FFFFFF"/>
            <w:noWrap/>
            <w:vAlign w:val="center"/>
            <w:hideMark/>
          </w:tcPr>
          <w:p w14:paraId="737A66B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20/9/3</w:t>
            </w:r>
          </w:p>
        </w:tc>
        <w:tc>
          <w:tcPr>
            <w:tcW w:w="270" w:type="pct"/>
            <w:tcBorders>
              <w:top w:val="nil"/>
              <w:left w:val="nil"/>
              <w:bottom w:val="single" w:sz="4" w:space="0" w:color="auto"/>
              <w:right w:val="single" w:sz="4" w:space="0" w:color="auto"/>
            </w:tcBorders>
            <w:shd w:val="clear" w:color="000000" w:fill="FFFFFF"/>
            <w:noWrap/>
            <w:vAlign w:val="center"/>
            <w:hideMark/>
          </w:tcPr>
          <w:p w14:paraId="39C36448" w14:textId="0564BAB8"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17EAE3E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2615</w:t>
            </w:r>
          </w:p>
        </w:tc>
        <w:tc>
          <w:tcPr>
            <w:tcW w:w="239" w:type="pct"/>
            <w:tcBorders>
              <w:top w:val="nil"/>
              <w:left w:val="nil"/>
              <w:bottom w:val="single" w:sz="4" w:space="0" w:color="auto"/>
              <w:right w:val="single" w:sz="4" w:space="0" w:color="auto"/>
            </w:tcBorders>
            <w:shd w:val="clear" w:color="000000" w:fill="FFFFFF"/>
            <w:noWrap/>
            <w:vAlign w:val="center"/>
            <w:hideMark/>
          </w:tcPr>
          <w:p w14:paraId="293665F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940</w:t>
            </w:r>
          </w:p>
        </w:tc>
        <w:tc>
          <w:tcPr>
            <w:tcW w:w="260" w:type="pct"/>
            <w:tcBorders>
              <w:top w:val="nil"/>
              <w:left w:val="nil"/>
              <w:bottom w:val="single" w:sz="4" w:space="0" w:color="auto"/>
              <w:right w:val="single" w:sz="4" w:space="0" w:color="auto"/>
            </w:tcBorders>
            <w:shd w:val="clear" w:color="000000" w:fill="FFFFFF"/>
            <w:noWrap/>
            <w:vAlign w:val="center"/>
            <w:hideMark/>
          </w:tcPr>
          <w:p w14:paraId="26F2AC65"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46CC553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208,680.0</w:t>
            </w:r>
          </w:p>
        </w:tc>
        <w:tc>
          <w:tcPr>
            <w:tcW w:w="249" w:type="pct"/>
            <w:tcBorders>
              <w:top w:val="nil"/>
              <w:left w:val="nil"/>
              <w:bottom w:val="single" w:sz="4" w:space="0" w:color="auto"/>
              <w:right w:val="single" w:sz="4" w:space="0" w:color="auto"/>
            </w:tcBorders>
            <w:shd w:val="clear" w:color="000000" w:fill="FFFFFF"/>
            <w:noWrap/>
            <w:vAlign w:val="center"/>
            <w:hideMark/>
          </w:tcPr>
          <w:p w14:paraId="27EEE7F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1346C528"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1D0646C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14D52EE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208,680.0</w:t>
            </w:r>
          </w:p>
        </w:tc>
        <w:tc>
          <w:tcPr>
            <w:tcW w:w="1032" w:type="pct"/>
            <w:tcBorders>
              <w:top w:val="nil"/>
              <w:left w:val="nil"/>
              <w:bottom w:val="single" w:sz="4" w:space="0" w:color="auto"/>
              <w:right w:val="single" w:sz="4" w:space="0" w:color="auto"/>
            </w:tcBorders>
            <w:shd w:val="clear" w:color="000000" w:fill="FFFFFF"/>
            <w:vAlign w:val="center"/>
            <w:hideMark/>
          </w:tcPr>
          <w:p w14:paraId="517651F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0A9A2DDA"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10E1C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6B2872F" w14:textId="78CDAE6F"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Flamur Dalip Bullari</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F8BB2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3110B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20/6/1</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5B7A93" w14:textId="75C68479"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A2C6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1700</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070EF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1098</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D5EA8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92295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243756</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4987B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E924E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3A1B4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34170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243756</w:t>
            </w:r>
          </w:p>
        </w:tc>
        <w:tc>
          <w:tcPr>
            <w:tcW w:w="10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644AE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64581A" w:rsidRPr="0013066B" w14:paraId="117E0C4E"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57DDC4E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1D8DC43" w14:textId="6096BCC5"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Nadire Riza Bullari</w:t>
            </w:r>
          </w:p>
        </w:tc>
        <w:tc>
          <w:tcPr>
            <w:tcW w:w="316" w:type="pct"/>
            <w:vMerge/>
            <w:tcBorders>
              <w:top w:val="nil"/>
              <w:left w:val="single" w:sz="4" w:space="0" w:color="auto"/>
              <w:bottom w:val="single" w:sz="4" w:space="0" w:color="000000"/>
              <w:right w:val="single" w:sz="4" w:space="0" w:color="auto"/>
            </w:tcBorders>
            <w:vAlign w:val="center"/>
            <w:hideMark/>
          </w:tcPr>
          <w:p w14:paraId="2786F59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F87A5F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1F81E2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6AA659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208F38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C73649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1E62FC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6C39DA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98366D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310CD37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54187CA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4A71F98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13066B" w:rsidRPr="0013066B" w14:paraId="57BF5294"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2BAACD8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123</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29B6891" w14:textId="29AEC4B3"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Roland Flamur Bullari</w:t>
            </w:r>
          </w:p>
        </w:tc>
        <w:tc>
          <w:tcPr>
            <w:tcW w:w="316" w:type="pct"/>
            <w:tcBorders>
              <w:top w:val="nil"/>
              <w:left w:val="nil"/>
              <w:bottom w:val="single" w:sz="4" w:space="0" w:color="auto"/>
              <w:right w:val="single" w:sz="4" w:space="0" w:color="auto"/>
            </w:tcBorders>
            <w:shd w:val="clear" w:color="000000" w:fill="FFFFFF"/>
            <w:vAlign w:val="center"/>
            <w:hideMark/>
          </w:tcPr>
          <w:p w14:paraId="2F07692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tcBorders>
              <w:top w:val="nil"/>
              <w:left w:val="nil"/>
              <w:bottom w:val="single" w:sz="4" w:space="0" w:color="auto"/>
              <w:right w:val="single" w:sz="4" w:space="0" w:color="auto"/>
            </w:tcBorders>
            <w:shd w:val="clear" w:color="000000" w:fill="FFFFFF"/>
            <w:noWrap/>
            <w:vAlign w:val="center"/>
            <w:hideMark/>
          </w:tcPr>
          <w:p w14:paraId="4A5ACFC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20/6/2</w:t>
            </w:r>
          </w:p>
        </w:tc>
        <w:tc>
          <w:tcPr>
            <w:tcW w:w="270" w:type="pct"/>
            <w:tcBorders>
              <w:top w:val="nil"/>
              <w:left w:val="nil"/>
              <w:bottom w:val="single" w:sz="4" w:space="0" w:color="auto"/>
              <w:right w:val="single" w:sz="4" w:space="0" w:color="auto"/>
            </w:tcBorders>
            <w:shd w:val="clear" w:color="000000" w:fill="FFFFFF"/>
            <w:noWrap/>
            <w:vAlign w:val="center"/>
            <w:hideMark/>
          </w:tcPr>
          <w:p w14:paraId="18E18C0A" w14:textId="15339D83"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1FC61C7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1700</w:t>
            </w:r>
          </w:p>
        </w:tc>
        <w:tc>
          <w:tcPr>
            <w:tcW w:w="239" w:type="pct"/>
            <w:tcBorders>
              <w:top w:val="nil"/>
              <w:left w:val="nil"/>
              <w:bottom w:val="single" w:sz="4" w:space="0" w:color="auto"/>
              <w:right w:val="single" w:sz="4" w:space="0" w:color="auto"/>
            </w:tcBorders>
            <w:shd w:val="clear" w:color="000000" w:fill="FFFFFF"/>
            <w:noWrap/>
            <w:vAlign w:val="center"/>
            <w:hideMark/>
          </w:tcPr>
          <w:p w14:paraId="0E3E1FD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372</w:t>
            </w:r>
          </w:p>
        </w:tc>
        <w:tc>
          <w:tcPr>
            <w:tcW w:w="260" w:type="pct"/>
            <w:tcBorders>
              <w:top w:val="nil"/>
              <w:left w:val="nil"/>
              <w:bottom w:val="single" w:sz="4" w:space="0" w:color="auto"/>
              <w:right w:val="single" w:sz="4" w:space="0" w:color="auto"/>
            </w:tcBorders>
            <w:shd w:val="clear" w:color="000000" w:fill="FFFFFF"/>
            <w:noWrap/>
            <w:vAlign w:val="center"/>
            <w:hideMark/>
          </w:tcPr>
          <w:p w14:paraId="0057B66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3FFD2B3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82,584.0</w:t>
            </w:r>
          </w:p>
        </w:tc>
        <w:tc>
          <w:tcPr>
            <w:tcW w:w="249" w:type="pct"/>
            <w:tcBorders>
              <w:top w:val="nil"/>
              <w:left w:val="nil"/>
              <w:bottom w:val="single" w:sz="4" w:space="0" w:color="auto"/>
              <w:right w:val="single" w:sz="4" w:space="0" w:color="auto"/>
            </w:tcBorders>
            <w:shd w:val="clear" w:color="000000" w:fill="FFFFFF"/>
            <w:noWrap/>
            <w:vAlign w:val="center"/>
            <w:hideMark/>
          </w:tcPr>
          <w:p w14:paraId="6E70A83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72F315A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7292C4A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038EB61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82,584.0</w:t>
            </w:r>
          </w:p>
        </w:tc>
        <w:tc>
          <w:tcPr>
            <w:tcW w:w="1032" w:type="pct"/>
            <w:tcBorders>
              <w:top w:val="nil"/>
              <w:left w:val="nil"/>
              <w:bottom w:val="single" w:sz="4" w:space="0" w:color="auto"/>
              <w:right w:val="single" w:sz="4" w:space="0" w:color="auto"/>
            </w:tcBorders>
            <w:shd w:val="clear" w:color="000000" w:fill="FFFFFF"/>
            <w:vAlign w:val="center"/>
            <w:hideMark/>
          </w:tcPr>
          <w:p w14:paraId="14ECB3E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1109CE82"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CFDC8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124</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E4CA618" w14:textId="58C3998D"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Lumturi Hasan Bullari</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8CF29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3702</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44294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20/8</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F17EFC" w14:textId="26851C38"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A167B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5432</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56E2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2781</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2F228E"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4DACB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617,382.0</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E8413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1BFA6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615C0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14CEA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617,382.0</w:t>
            </w:r>
          </w:p>
        </w:tc>
        <w:tc>
          <w:tcPr>
            <w:tcW w:w="103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4A14BA" w14:textId="0125F497" w:rsidR="0064581A" w:rsidRPr="0013066B" w:rsidRDefault="0064581A"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xml:space="preserve">Me </w:t>
            </w:r>
            <w:r w:rsidR="0013066B" w:rsidRPr="0013066B">
              <w:rPr>
                <w:rFonts w:ascii="Garamond" w:eastAsia="Times New Roman" w:hAnsi="Garamond" w:cs="Times New Roman"/>
                <w:sz w:val="8"/>
                <w:szCs w:val="8"/>
                <w:lang w:eastAsia="sq-AL"/>
              </w:rPr>
              <w:t>n</w:t>
            </w:r>
            <w:r w:rsidRPr="0013066B">
              <w:rPr>
                <w:rFonts w:ascii="Garamond" w:eastAsia="Times New Roman" w:hAnsi="Garamond" w:cs="Times New Roman"/>
                <w:sz w:val="8"/>
                <w:szCs w:val="8"/>
                <w:lang w:eastAsia="sq-AL"/>
              </w:rPr>
              <w:t>r</w:t>
            </w:r>
            <w:r w:rsidR="0013066B" w:rsidRPr="0013066B">
              <w:rPr>
                <w:rFonts w:ascii="Garamond" w:eastAsia="Times New Roman" w:hAnsi="Garamond" w:cs="Times New Roman"/>
                <w:sz w:val="8"/>
                <w:szCs w:val="8"/>
                <w:lang w:eastAsia="sq-AL"/>
              </w:rPr>
              <w:t>.</w:t>
            </w:r>
            <w:r w:rsidRPr="0013066B">
              <w:rPr>
                <w:rFonts w:ascii="Garamond" w:eastAsia="Times New Roman" w:hAnsi="Garamond" w:cs="Times New Roman"/>
                <w:sz w:val="8"/>
                <w:szCs w:val="8"/>
                <w:lang w:eastAsia="sq-AL"/>
              </w:rPr>
              <w:t xml:space="preserve"> ref. 0264 </w:t>
            </w:r>
            <w:r w:rsidR="0013066B" w:rsidRPr="0013066B">
              <w:rPr>
                <w:rFonts w:ascii="Garamond" w:eastAsia="Times New Roman" w:hAnsi="Garamond" w:cs="Times New Roman"/>
                <w:sz w:val="8"/>
                <w:szCs w:val="8"/>
                <w:lang w:eastAsia="sq-AL"/>
              </w:rPr>
              <w:t>saktësohet</w:t>
            </w:r>
            <w:r w:rsidRPr="0013066B">
              <w:rPr>
                <w:rFonts w:ascii="Garamond" w:eastAsia="Times New Roman" w:hAnsi="Garamond" w:cs="Times New Roman"/>
                <w:sz w:val="8"/>
                <w:szCs w:val="8"/>
                <w:lang w:eastAsia="sq-AL"/>
              </w:rPr>
              <w:t xml:space="preserve"> </w:t>
            </w:r>
            <w:r w:rsidR="0013066B" w:rsidRPr="0013066B">
              <w:rPr>
                <w:rFonts w:ascii="Garamond" w:eastAsia="Times New Roman" w:hAnsi="Garamond" w:cs="Times New Roman"/>
                <w:sz w:val="8"/>
                <w:szCs w:val="8"/>
                <w:lang w:eastAsia="sq-AL"/>
              </w:rPr>
              <w:t>sipërfaqja</w:t>
            </w:r>
            <w:r w:rsidRPr="0013066B">
              <w:rPr>
                <w:rFonts w:ascii="Garamond" w:eastAsia="Times New Roman" w:hAnsi="Garamond" w:cs="Times New Roman"/>
                <w:sz w:val="8"/>
                <w:szCs w:val="8"/>
                <w:lang w:eastAsia="sq-AL"/>
              </w:rPr>
              <w:t xml:space="preserve"> n</w:t>
            </w:r>
            <w:r w:rsidR="0013066B" w:rsidRPr="0013066B">
              <w:rPr>
                <w:rFonts w:ascii="Garamond" w:eastAsia="Times New Roman" w:hAnsi="Garamond" w:cs="Times New Roman"/>
                <w:sz w:val="8"/>
                <w:szCs w:val="8"/>
                <w:lang w:eastAsia="sq-AL"/>
              </w:rPr>
              <w:t>ë</w:t>
            </w:r>
            <w:r w:rsidRPr="0013066B">
              <w:rPr>
                <w:rFonts w:ascii="Garamond" w:eastAsia="Times New Roman" w:hAnsi="Garamond" w:cs="Times New Roman"/>
                <w:sz w:val="8"/>
                <w:szCs w:val="8"/>
                <w:lang w:eastAsia="sq-AL"/>
              </w:rPr>
              <w:t xml:space="preserve"> 5432 m</w:t>
            </w:r>
            <w:r w:rsidRPr="0013066B">
              <w:rPr>
                <w:rFonts w:ascii="Garamond" w:eastAsia="Times New Roman" w:hAnsi="Garamond" w:cs="Times New Roman"/>
                <w:sz w:val="8"/>
                <w:szCs w:val="8"/>
                <w:vertAlign w:val="superscript"/>
                <w:lang w:eastAsia="sq-AL"/>
              </w:rPr>
              <w:t>2</w:t>
            </w:r>
            <w:r w:rsidRPr="0013066B">
              <w:rPr>
                <w:rFonts w:ascii="Garamond" w:eastAsia="Times New Roman" w:hAnsi="Garamond" w:cs="Times New Roman"/>
                <w:sz w:val="8"/>
                <w:szCs w:val="8"/>
                <w:lang w:eastAsia="sq-AL"/>
              </w:rPr>
              <w:t xml:space="preserve"> mbas rregullimit t</w:t>
            </w:r>
            <w:r w:rsidR="0013066B" w:rsidRPr="0013066B">
              <w:rPr>
                <w:rFonts w:ascii="Garamond" w:eastAsia="Times New Roman" w:hAnsi="Garamond" w:cs="Times New Roman"/>
                <w:sz w:val="8"/>
                <w:szCs w:val="8"/>
                <w:lang w:eastAsia="sq-AL"/>
              </w:rPr>
              <w:t>ë</w:t>
            </w:r>
            <w:r w:rsidRPr="0013066B">
              <w:rPr>
                <w:rFonts w:ascii="Garamond" w:eastAsia="Times New Roman" w:hAnsi="Garamond" w:cs="Times New Roman"/>
                <w:sz w:val="8"/>
                <w:szCs w:val="8"/>
                <w:lang w:eastAsia="sq-AL"/>
              </w:rPr>
              <w:t xml:space="preserve"> bllokut </w:t>
            </w:r>
            <w:r w:rsidR="0013066B" w:rsidRPr="0013066B">
              <w:rPr>
                <w:rFonts w:ascii="Garamond" w:eastAsia="Times New Roman" w:hAnsi="Garamond" w:cs="Times New Roman"/>
                <w:sz w:val="8"/>
                <w:szCs w:val="8"/>
                <w:lang w:eastAsia="sq-AL"/>
              </w:rPr>
              <w:t>n</w:t>
            </w:r>
            <w:r w:rsidRPr="0013066B">
              <w:rPr>
                <w:rFonts w:ascii="Garamond" w:eastAsia="Times New Roman" w:hAnsi="Garamond" w:cs="Times New Roman"/>
                <w:sz w:val="8"/>
                <w:szCs w:val="8"/>
                <w:lang w:eastAsia="sq-AL"/>
              </w:rPr>
              <w:t>r. 20.</w:t>
            </w:r>
          </w:p>
        </w:tc>
      </w:tr>
      <w:tr w:rsidR="0064581A" w:rsidRPr="0013066B" w14:paraId="398B7EA8"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404407C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CEB19C3" w14:textId="46113ADE"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Aleksandra Flamur Tabaku</w:t>
            </w:r>
          </w:p>
        </w:tc>
        <w:tc>
          <w:tcPr>
            <w:tcW w:w="316" w:type="pct"/>
            <w:vMerge/>
            <w:tcBorders>
              <w:top w:val="nil"/>
              <w:left w:val="single" w:sz="4" w:space="0" w:color="auto"/>
              <w:bottom w:val="single" w:sz="4" w:space="0" w:color="000000"/>
              <w:right w:val="single" w:sz="4" w:space="0" w:color="auto"/>
            </w:tcBorders>
            <w:vAlign w:val="center"/>
            <w:hideMark/>
          </w:tcPr>
          <w:p w14:paraId="324817B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2C2CB6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6030FC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E8136C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E20842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507ACE05"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23E675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F0F400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71955E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7201E38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4D826CA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1F8E84D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0FB30BB"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786B63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60A3FBD" w14:textId="5442A1DE"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Andreina Hekuran Myqelefi</w:t>
            </w:r>
          </w:p>
        </w:tc>
        <w:tc>
          <w:tcPr>
            <w:tcW w:w="316" w:type="pct"/>
            <w:vMerge/>
            <w:tcBorders>
              <w:top w:val="nil"/>
              <w:left w:val="single" w:sz="4" w:space="0" w:color="auto"/>
              <w:bottom w:val="single" w:sz="4" w:space="0" w:color="000000"/>
              <w:right w:val="single" w:sz="4" w:space="0" w:color="auto"/>
            </w:tcBorders>
            <w:vAlign w:val="center"/>
            <w:hideMark/>
          </w:tcPr>
          <w:p w14:paraId="123C1FF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27A3D6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371385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98A75B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FD28B6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B39CDED"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39DADB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31E8DF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6639FF7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5A099EC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3E1CA3B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6BC072A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F81578A"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4F895B7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63869C6D" w14:textId="4B4B3E8A"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Manuel Hekuran Myqelefi</w:t>
            </w:r>
          </w:p>
        </w:tc>
        <w:tc>
          <w:tcPr>
            <w:tcW w:w="316" w:type="pct"/>
            <w:vMerge/>
            <w:tcBorders>
              <w:top w:val="nil"/>
              <w:left w:val="single" w:sz="4" w:space="0" w:color="auto"/>
              <w:bottom w:val="single" w:sz="4" w:space="0" w:color="000000"/>
              <w:right w:val="single" w:sz="4" w:space="0" w:color="auto"/>
            </w:tcBorders>
            <w:vAlign w:val="center"/>
            <w:hideMark/>
          </w:tcPr>
          <w:p w14:paraId="3E2BE44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4E15A1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44A56E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2F4FCB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B8FCAA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65F32BB"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5D29E84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BC0DC6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0D4823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139411D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327CE56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7C79962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3696AFA5"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0008242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3607A0F" w14:textId="5D6EF930"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Kevin Vullnet Bullari</w:t>
            </w:r>
          </w:p>
        </w:tc>
        <w:tc>
          <w:tcPr>
            <w:tcW w:w="316" w:type="pct"/>
            <w:vMerge/>
            <w:tcBorders>
              <w:top w:val="nil"/>
              <w:left w:val="single" w:sz="4" w:space="0" w:color="auto"/>
              <w:bottom w:val="single" w:sz="4" w:space="0" w:color="000000"/>
              <w:right w:val="single" w:sz="4" w:space="0" w:color="auto"/>
            </w:tcBorders>
            <w:vAlign w:val="center"/>
            <w:hideMark/>
          </w:tcPr>
          <w:p w14:paraId="373775A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5A8835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CC3A95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944A82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9F2C9E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239CEC3"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EBDC8C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1CBA3F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C5E7E1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401740B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5719C36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126B39D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15675567"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4DDD0BC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41AC6E3" w14:textId="7E22BC80"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Kamila Vullnet Bullari</w:t>
            </w:r>
          </w:p>
        </w:tc>
        <w:tc>
          <w:tcPr>
            <w:tcW w:w="316" w:type="pct"/>
            <w:vMerge/>
            <w:tcBorders>
              <w:top w:val="nil"/>
              <w:left w:val="single" w:sz="4" w:space="0" w:color="auto"/>
              <w:bottom w:val="single" w:sz="4" w:space="0" w:color="000000"/>
              <w:right w:val="single" w:sz="4" w:space="0" w:color="auto"/>
            </w:tcBorders>
            <w:vAlign w:val="center"/>
            <w:hideMark/>
          </w:tcPr>
          <w:p w14:paraId="024CBF4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552748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74C932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FB5BCD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A1A927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871E3EE"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441EF3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083BF7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69551CE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0143DB7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2347012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7604135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A86476D"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844094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525308E" w14:textId="0DA4C769"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Florenc Halit Bullari</w:t>
            </w:r>
          </w:p>
        </w:tc>
        <w:tc>
          <w:tcPr>
            <w:tcW w:w="316" w:type="pct"/>
            <w:vMerge/>
            <w:tcBorders>
              <w:top w:val="nil"/>
              <w:left w:val="single" w:sz="4" w:space="0" w:color="auto"/>
              <w:bottom w:val="single" w:sz="4" w:space="0" w:color="000000"/>
              <w:right w:val="single" w:sz="4" w:space="0" w:color="auto"/>
            </w:tcBorders>
            <w:vAlign w:val="center"/>
            <w:hideMark/>
          </w:tcPr>
          <w:p w14:paraId="1EC474C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1C1C5A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1C9323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E988D5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D73649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EE7368C"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2724611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9AD8D1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520A8E1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79FAB17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2176441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51202DB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00D7AF5C"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6C6F162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CB1FC81" w14:textId="04328C72"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Klodiana Halit Tabaku</w:t>
            </w:r>
          </w:p>
        </w:tc>
        <w:tc>
          <w:tcPr>
            <w:tcW w:w="316" w:type="pct"/>
            <w:vMerge/>
            <w:tcBorders>
              <w:top w:val="nil"/>
              <w:left w:val="single" w:sz="4" w:space="0" w:color="auto"/>
              <w:bottom w:val="single" w:sz="4" w:space="0" w:color="000000"/>
              <w:right w:val="single" w:sz="4" w:space="0" w:color="auto"/>
            </w:tcBorders>
            <w:vAlign w:val="center"/>
            <w:hideMark/>
          </w:tcPr>
          <w:p w14:paraId="5330EA5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69B8AE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82BFA8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A372BF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19E868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99C0D83"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2BF28F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A93656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63A6A3F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0AED42B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4B25A70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7E864A2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04C081CC"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6D6F133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9403689" w14:textId="70EAB9F0"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Edlira Halit Myqelefi</w:t>
            </w:r>
          </w:p>
        </w:tc>
        <w:tc>
          <w:tcPr>
            <w:tcW w:w="316" w:type="pct"/>
            <w:vMerge/>
            <w:tcBorders>
              <w:top w:val="nil"/>
              <w:left w:val="single" w:sz="4" w:space="0" w:color="auto"/>
              <w:bottom w:val="single" w:sz="4" w:space="0" w:color="000000"/>
              <w:right w:val="single" w:sz="4" w:space="0" w:color="auto"/>
            </w:tcBorders>
            <w:vAlign w:val="center"/>
            <w:hideMark/>
          </w:tcPr>
          <w:p w14:paraId="0F79153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32EB01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21268AD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EAA540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47670B5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572A6D7B"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1B6EAF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160D30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6A8DAB4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57F1CCC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7249579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02B2144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4E6769F6"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684023B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FA6DB37" w14:textId="3975B541"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Vullnet Halit Bullari</w:t>
            </w:r>
          </w:p>
        </w:tc>
        <w:tc>
          <w:tcPr>
            <w:tcW w:w="316" w:type="pct"/>
            <w:vMerge/>
            <w:tcBorders>
              <w:top w:val="nil"/>
              <w:left w:val="single" w:sz="4" w:space="0" w:color="auto"/>
              <w:bottom w:val="single" w:sz="4" w:space="0" w:color="000000"/>
              <w:right w:val="single" w:sz="4" w:space="0" w:color="auto"/>
            </w:tcBorders>
            <w:vAlign w:val="center"/>
            <w:hideMark/>
          </w:tcPr>
          <w:p w14:paraId="3F34C34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634E6E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68AA01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F2C04A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6BAFE9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3EC4C53C"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DCF705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A16199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7CDFA69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2B06E3A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4258F7D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6A29532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13066B" w:rsidRPr="0013066B" w14:paraId="4F5A468B"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7058F30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1F71677C" w14:textId="57F7D7C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Osman Islam Gjata</w:t>
            </w:r>
          </w:p>
        </w:tc>
        <w:tc>
          <w:tcPr>
            <w:tcW w:w="316" w:type="pct"/>
            <w:tcBorders>
              <w:top w:val="nil"/>
              <w:left w:val="nil"/>
              <w:bottom w:val="single" w:sz="4" w:space="0" w:color="auto"/>
              <w:right w:val="single" w:sz="4" w:space="0" w:color="auto"/>
            </w:tcBorders>
            <w:shd w:val="clear" w:color="000000" w:fill="FFFFFF"/>
            <w:vAlign w:val="center"/>
            <w:hideMark/>
          </w:tcPr>
          <w:p w14:paraId="5C9BBC3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5D905E5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325/25</w:t>
            </w:r>
          </w:p>
        </w:tc>
        <w:tc>
          <w:tcPr>
            <w:tcW w:w="270" w:type="pct"/>
            <w:tcBorders>
              <w:top w:val="nil"/>
              <w:left w:val="nil"/>
              <w:bottom w:val="single" w:sz="4" w:space="0" w:color="auto"/>
              <w:right w:val="single" w:sz="4" w:space="0" w:color="auto"/>
            </w:tcBorders>
            <w:shd w:val="clear" w:color="000000" w:fill="FFFFFF"/>
            <w:noWrap/>
            <w:vAlign w:val="center"/>
            <w:hideMark/>
          </w:tcPr>
          <w:p w14:paraId="06806A68" w14:textId="7F2EB5C3"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077EC4B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10052</w:t>
            </w:r>
          </w:p>
        </w:tc>
        <w:tc>
          <w:tcPr>
            <w:tcW w:w="239" w:type="pct"/>
            <w:tcBorders>
              <w:top w:val="nil"/>
              <w:left w:val="nil"/>
              <w:bottom w:val="single" w:sz="4" w:space="0" w:color="auto"/>
              <w:right w:val="single" w:sz="4" w:space="0" w:color="auto"/>
            </w:tcBorders>
            <w:shd w:val="clear" w:color="000000" w:fill="FFFFFF"/>
            <w:noWrap/>
            <w:vAlign w:val="center"/>
            <w:hideMark/>
          </w:tcPr>
          <w:p w14:paraId="254E5FE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2969</w:t>
            </w:r>
          </w:p>
        </w:tc>
        <w:tc>
          <w:tcPr>
            <w:tcW w:w="260" w:type="pct"/>
            <w:tcBorders>
              <w:top w:val="nil"/>
              <w:left w:val="nil"/>
              <w:bottom w:val="single" w:sz="4" w:space="0" w:color="auto"/>
              <w:right w:val="single" w:sz="4" w:space="0" w:color="auto"/>
            </w:tcBorders>
            <w:shd w:val="clear" w:color="000000" w:fill="FFFFFF"/>
            <w:noWrap/>
            <w:vAlign w:val="center"/>
            <w:hideMark/>
          </w:tcPr>
          <w:p w14:paraId="4AC1E135"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0AE9824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659,118.0</w:t>
            </w:r>
          </w:p>
        </w:tc>
        <w:tc>
          <w:tcPr>
            <w:tcW w:w="249" w:type="pct"/>
            <w:tcBorders>
              <w:top w:val="nil"/>
              <w:left w:val="nil"/>
              <w:bottom w:val="single" w:sz="4" w:space="0" w:color="auto"/>
              <w:right w:val="single" w:sz="4" w:space="0" w:color="auto"/>
            </w:tcBorders>
            <w:shd w:val="clear" w:color="000000" w:fill="FFFFFF"/>
            <w:noWrap/>
            <w:vAlign w:val="center"/>
            <w:hideMark/>
          </w:tcPr>
          <w:p w14:paraId="3B369C7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391DDC3F"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4997344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48BC738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659,118.0</w:t>
            </w:r>
          </w:p>
        </w:tc>
        <w:tc>
          <w:tcPr>
            <w:tcW w:w="1032" w:type="pct"/>
            <w:tcBorders>
              <w:top w:val="nil"/>
              <w:left w:val="nil"/>
              <w:bottom w:val="single" w:sz="4" w:space="0" w:color="auto"/>
              <w:right w:val="single" w:sz="4" w:space="0" w:color="auto"/>
            </w:tcBorders>
            <w:shd w:val="clear" w:color="000000" w:fill="FFFFFF"/>
            <w:vAlign w:val="center"/>
            <w:hideMark/>
          </w:tcPr>
          <w:p w14:paraId="00A8308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3CE4FA7C"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55510F5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1C7A2C1" w14:textId="4C23D0AB"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Kamer Riza Çela</w:t>
            </w:r>
          </w:p>
        </w:tc>
        <w:tc>
          <w:tcPr>
            <w:tcW w:w="316" w:type="pct"/>
            <w:tcBorders>
              <w:top w:val="nil"/>
              <w:left w:val="nil"/>
              <w:bottom w:val="single" w:sz="4" w:space="0" w:color="auto"/>
              <w:right w:val="single" w:sz="4" w:space="0" w:color="auto"/>
            </w:tcBorders>
            <w:shd w:val="clear" w:color="000000" w:fill="FFFFFF"/>
            <w:vAlign w:val="center"/>
            <w:hideMark/>
          </w:tcPr>
          <w:p w14:paraId="02BB878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6F4B0F7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325/24/1</w:t>
            </w:r>
          </w:p>
        </w:tc>
        <w:tc>
          <w:tcPr>
            <w:tcW w:w="270" w:type="pct"/>
            <w:tcBorders>
              <w:top w:val="nil"/>
              <w:left w:val="nil"/>
              <w:bottom w:val="single" w:sz="4" w:space="0" w:color="auto"/>
              <w:right w:val="single" w:sz="4" w:space="0" w:color="auto"/>
            </w:tcBorders>
            <w:shd w:val="clear" w:color="000000" w:fill="FFFFFF"/>
            <w:noWrap/>
            <w:vAlign w:val="center"/>
            <w:hideMark/>
          </w:tcPr>
          <w:p w14:paraId="2D9D6F19" w14:textId="20C94281"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0BBBF04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6400</w:t>
            </w:r>
          </w:p>
        </w:tc>
        <w:tc>
          <w:tcPr>
            <w:tcW w:w="239" w:type="pct"/>
            <w:tcBorders>
              <w:top w:val="nil"/>
              <w:left w:val="nil"/>
              <w:bottom w:val="single" w:sz="4" w:space="0" w:color="auto"/>
              <w:right w:val="single" w:sz="4" w:space="0" w:color="auto"/>
            </w:tcBorders>
            <w:shd w:val="clear" w:color="000000" w:fill="FFFFFF"/>
            <w:noWrap/>
            <w:vAlign w:val="center"/>
            <w:hideMark/>
          </w:tcPr>
          <w:p w14:paraId="43FD46E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1183</w:t>
            </w:r>
          </w:p>
        </w:tc>
        <w:tc>
          <w:tcPr>
            <w:tcW w:w="260" w:type="pct"/>
            <w:tcBorders>
              <w:top w:val="nil"/>
              <w:left w:val="nil"/>
              <w:bottom w:val="single" w:sz="4" w:space="0" w:color="auto"/>
              <w:right w:val="single" w:sz="4" w:space="0" w:color="auto"/>
            </w:tcBorders>
            <w:shd w:val="clear" w:color="000000" w:fill="FFFFFF"/>
            <w:noWrap/>
            <w:vAlign w:val="center"/>
            <w:hideMark/>
          </w:tcPr>
          <w:p w14:paraId="669602D4"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3F762F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262,626.0</w:t>
            </w:r>
          </w:p>
        </w:tc>
        <w:tc>
          <w:tcPr>
            <w:tcW w:w="249" w:type="pct"/>
            <w:tcBorders>
              <w:top w:val="nil"/>
              <w:left w:val="nil"/>
              <w:bottom w:val="single" w:sz="4" w:space="0" w:color="auto"/>
              <w:right w:val="single" w:sz="4" w:space="0" w:color="auto"/>
            </w:tcBorders>
            <w:shd w:val="clear" w:color="000000" w:fill="FFFFFF"/>
            <w:noWrap/>
            <w:vAlign w:val="center"/>
            <w:hideMark/>
          </w:tcPr>
          <w:p w14:paraId="649CA9C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6929D70F"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052C5B4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11B5894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262,626.0</w:t>
            </w:r>
          </w:p>
        </w:tc>
        <w:tc>
          <w:tcPr>
            <w:tcW w:w="1032" w:type="pct"/>
            <w:tcBorders>
              <w:top w:val="nil"/>
              <w:left w:val="nil"/>
              <w:bottom w:val="single" w:sz="4" w:space="0" w:color="auto"/>
              <w:right w:val="single" w:sz="4" w:space="0" w:color="auto"/>
            </w:tcBorders>
            <w:shd w:val="clear" w:color="000000" w:fill="FFFFFF"/>
            <w:vAlign w:val="center"/>
            <w:hideMark/>
          </w:tcPr>
          <w:p w14:paraId="7C61541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AE0687C"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376A3CF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1B29CDE" w14:textId="14ADCC9D"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Sabri Ibrahim Çela</w:t>
            </w:r>
          </w:p>
        </w:tc>
        <w:tc>
          <w:tcPr>
            <w:tcW w:w="316" w:type="pct"/>
            <w:tcBorders>
              <w:top w:val="nil"/>
              <w:left w:val="nil"/>
              <w:bottom w:val="single" w:sz="4" w:space="0" w:color="auto"/>
              <w:right w:val="single" w:sz="4" w:space="0" w:color="auto"/>
            </w:tcBorders>
            <w:shd w:val="clear" w:color="000000" w:fill="FFFFFF"/>
            <w:vAlign w:val="center"/>
            <w:hideMark/>
          </w:tcPr>
          <w:p w14:paraId="3C3893C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618A8D7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325/23</w:t>
            </w:r>
          </w:p>
        </w:tc>
        <w:tc>
          <w:tcPr>
            <w:tcW w:w="270" w:type="pct"/>
            <w:tcBorders>
              <w:top w:val="nil"/>
              <w:left w:val="nil"/>
              <w:bottom w:val="single" w:sz="4" w:space="0" w:color="auto"/>
              <w:right w:val="single" w:sz="4" w:space="0" w:color="auto"/>
            </w:tcBorders>
            <w:shd w:val="clear" w:color="000000" w:fill="FFFFFF"/>
            <w:noWrap/>
            <w:vAlign w:val="center"/>
            <w:hideMark/>
          </w:tcPr>
          <w:p w14:paraId="1B62F4D7" w14:textId="498EAB0F"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3E579C5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8100</w:t>
            </w:r>
          </w:p>
        </w:tc>
        <w:tc>
          <w:tcPr>
            <w:tcW w:w="239" w:type="pct"/>
            <w:tcBorders>
              <w:top w:val="nil"/>
              <w:left w:val="nil"/>
              <w:bottom w:val="single" w:sz="4" w:space="0" w:color="auto"/>
              <w:right w:val="single" w:sz="4" w:space="0" w:color="auto"/>
            </w:tcBorders>
            <w:shd w:val="clear" w:color="000000" w:fill="FFFFFF"/>
            <w:noWrap/>
            <w:vAlign w:val="center"/>
            <w:hideMark/>
          </w:tcPr>
          <w:p w14:paraId="4214C2D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1376</w:t>
            </w:r>
          </w:p>
        </w:tc>
        <w:tc>
          <w:tcPr>
            <w:tcW w:w="260" w:type="pct"/>
            <w:tcBorders>
              <w:top w:val="nil"/>
              <w:left w:val="nil"/>
              <w:bottom w:val="single" w:sz="4" w:space="0" w:color="auto"/>
              <w:right w:val="single" w:sz="4" w:space="0" w:color="auto"/>
            </w:tcBorders>
            <w:shd w:val="clear" w:color="000000" w:fill="FFFFFF"/>
            <w:noWrap/>
            <w:vAlign w:val="center"/>
            <w:hideMark/>
          </w:tcPr>
          <w:p w14:paraId="31829B4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7A8BB3F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305,472.0</w:t>
            </w:r>
          </w:p>
        </w:tc>
        <w:tc>
          <w:tcPr>
            <w:tcW w:w="249" w:type="pct"/>
            <w:tcBorders>
              <w:top w:val="nil"/>
              <w:left w:val="nil"/>
              <w:bottom w:val="single" w:sz="4" w:space="0" w:color="auto"/>
              <w:right w:val="single" w:sz="4" w:space="0" w:color="auto"/>
            </w:tcBorders>
            <w:shd w:val="clear" w:color="000000" w:fill="FFFFFF"/>
            <w:noWrap/>
            <w:vAlign w:val="center"/>
            <w:hideMark/>
          </w:tcPr>
          <w:p w14:paraId="5C847F1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620BBC1D"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773C97E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6A9D2E7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305,472.0</w:t>
            </w:r>
          </w:p>
        </w:tc>
        <w:tc>
          <w:tcPr>
            <w:tcW w:w="1032" w:type="pct"/>
            <w:tcBorders>
              <w:top w:val="nil"/>
              <w:left w:val="nil"/>
              <w:bottom w:val="single" w:sz="4" w:space="0" w:color="auto"/>
              <w:right w:val="single" w:sz="4" w:space="0" w:color="auto"/>
            </w:tcBorders>
            <w:shd w:val="clear" w:color="000000" w:fill="FFFFFF"/>
            <w:vAlign w:val="center"/>
            <w:hideMark/>
          </w:tcPr>
          <w:p w14:paraId="2B0BB30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0091620"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0E1565C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lastRenderedPageBreak/>
              <w:t>128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65EEE340" w14:textId="1A4116E2"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Petrit Shefqet Çela</w:t>
            </w:r>
          </w:p>
        </w:tc>
        <w:tc>
          <w:tcPr>
            <w:tcW w:w="316" w:type="pct"/>
            <w:tcBorders>
              <w:top w:val="nil"/>
              <w:left w:val="nil"/>
              <w:bottom w:val="single" w:sz="4" w:space="0" w:color="auto"/>
              <w:right w:val="single" w:sz="4" w:space="0" w:color="auto"/>
            </w:tcBorders>
            <w:shd w:val="clear" w:color="000000" w:fill="FFFFFF"/>
            <w:vAlign w:val="center"/>
            <w:hideMark/>
          </w:tcPr>
          <w:p w14:paraId="18910B8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0F742ED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325/22/1</w:t>
            </w:r>
          </w:p>
        </w:tc>
        <w:tc>
          <w:tcPr>
            <w:tcW w:w="270" w:type="pct"/>
            <w:tcBorders>
              <w:top w:val="nil"/>
              <w:left w:val="nil"/>
              <w:bottom w:val="single" w:sz="4" w:space="0" w:color="auto"/>
              <w:right w:val="single" w:sz="4" w:space="0" w:color="auto"/>
            </w:tcBorders>
            <w:shd w:val="clear" w:color="000000" w:fill="FFFFFF"/>
            <w:noWrap/>
            <w:vAlign w:val="center"/>
            <w:hideMark/>
          </w:tcPr>
          <w:p w14:paraId="77366837" w14:textId="5A6FFF51"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7D48EBF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3700</w:t>
            </w:r>
          </w:p>
        </w:tc>
        <w:tc>
          <w:tcPr>
            <w:tcW w:w="239" w:type="pct"/>
            <w:tcBorders>
              <w:top w:val="nil"/>
              <w:left w:val="nil"/>
              <w:bottom w:val="single" w:sz="4" w:space="0" w:color="auto"/>
              <w:right w:val="single" w:sz="4" w:space="0" w:color="auto"/>
            </w:tcBorders>
            <w:shd w:val="clear" w:color="000000" w:fill="FFFFFF"/>
            <w:noWrap/>
            <w:vAlign w:val="center"/>
            <w:hideMark/>
          </w:tcPr>
          <w:p w14:paraId="7190F81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667</w:t>
            </w:r>
          </w:p>
        </w:tc>
        <w:tc>
          <w:tcPr>
            <w:tcW w:w="260" w:type="pct"/>
            <w:tcBorders>
              <w:top w:val="nil"/>
              <w:left w:val="nil"/>
              <w:bottom w:val="single" w:sz="4" w:space="0" w:color="auto"/>
              <w:right w:val="single" w:sz="4" w:space="0" w:color="auto"/>
            </w:tcBorders>
            <w:shd w:val="clear" w:color="000000" w:fill="FFFFFF"/>
            <w:noWrap/>
            <w:vAlign w:val="center"/>
            <w:hideMark/>
          </w:tcPr>
          <w:p w14:paraId="618A34FD"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0E1FB56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148,074.0</w:t>
            </w:r>
          </w:p>
        </w:tc>
        <w:tc>
          <w:tcPr>
            <w:tcW w:w="249" w:type="pct"/>
            <w:tcBorders>
              <w:top w:val="nil"/>
              <w:left w:val="nil"/>
              <w:bottom w:val="single" w:sz="4" w:space="0" w:color="auto"/>
              <w:right w:val="single" w:sz="4" w:space="0" w:color="auto"/>
            </w:tcBorders>
            <w:shd w:val="clear" w:color="000000" w:fill="FFFFFF"/>
            <w:noWrap/>
            <w:vAlign w:val="center"/>
            <w:hideMark/>
          </w:tcPr>
          <w:p w14:paraId="717E6AE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19D74ABA"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735A875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73067F7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148,074.0</w:t>
            </w:r>
          </w:p>
        </w:tc>
        <w:tc>
          <w:tcPr>
            <w:tcW w:w="1032" w:type="pct"/>
            <w:tcBorders>
              <w:top w:val="nil"/>
              <w:left w:val="nil"/>
              <w:bottom w:val="single" w:sz="4" w:space="0" w:color="auto"/>
              <w:right w:val="single" w:sz="4" w:space="0" w:color="auto"/>
            </w:tcBorders>
            <w:shd w:val="clear" w:color="000000" w:fill="FFFFFF"/>
            <w:vAlign w:val="center"/>
            <w:hideMark/>
          </w:tcPr>
          <w:p w14:paraId="5B553CC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E28552F"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27A2AB2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129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68DF0BC" w14:textId="79592D85"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Shtet</w:t>
            </w:r>
          </w:p>
        </w:tc>
        <w:tc>
          <w:tcPr>
            <w:tcW w:w="316" w:type="pct"/>
            <w:tcBorders>
              <w:top w:val="nil"/>
              <w:left w:val="nil"/>
              <w:bottom w:val="single" w:sz="4" w:space="0" w:color="auto"/>
              <w:right w:val="single" w:sz="4" w:space="0" w:color="auto"/>
            </w:tcBorders>
            <w:shd w:val="clear" w:color="000000" w:fill="FFFFFF"/>
            <w:vAlign w:val="center"/>
            <w:hideMark/>
          </w:tcPr>
          <w:p w14:paraId="2E591ACA"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2B657D9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325/21</w:t>
            </w:r>
          </w:p>
        </w:tc>
        <w:tc>
          <w:tcPr>
            <w:tcW w:w="270" w:type="pct"/>
            <w:tcBorders>
              <w:top w:val="nil"/>
              <w:left w:val="nil"/>
              <w:bottom w:val="single" w:sz="4" w:space="0" w:color="auto"/>
              <w:right w:val="single" w:sz="4" w:space="0" w:color="auto"/>
            </w:tcBorders>
            <w:shd w:val="clear" w:color="000000" w:fill="FFFFFF"/>
            <w:noWrap/>
            <w:vAlign w:val="center"/>
            <w:hideMark/>
          </w:tcPr>
          <w:p w14:paraId="6F8FEB42" w14:textId="1D1BB49F"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7F41484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5728</w:t>
            </w:r>
          </w:p>
        </w:tc>
        <w:tc>
          <w:tcPr>
            <w:tcW w:w="239" w:type="pct"/>
            <w:tcBorders>
              <w:top w:val="nil"/>
              <w:left w:val="nil"/>
              <w:bottom w:val="single" w:sz="4" w:space="0" w:color="auto"/>
              <w:right w:val="single" w:sz="4" w:space="0" w:color="auto"/>
            </w:tcBorders>
            <w:shd w:val="clear" w:color="000000" w:fill="FFFFFF"/>
            <w:noWrap/>
            <w:vAlign w:val="center"/>
            <w:hideMark/>
          </w:tcPr>
          <w:p w14:paraId="067E84A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852</w:t>
            </w:r>
          </w:p>
        </w:tc>
        <w:tc>
          <w:tcPr>
            <w:tcW w:w="260" w:type="pct"/>
            <w:tcBorders>
              <w:top w:val="nil"/>
              <w:left w:val="nil"/>
              <w:bottom w:val="single" w:sz="4" w:space="0" w:color="auto"/>
              <w:right w:val="single" w:sz="4" w:space="0" w:color="auto"/>
            </w:tcBorders>
            <w:shd w:val="clear" w:color="000000" w:fill="FFFFFF"/>
            <w:noWrap/>
            <w:vAlign w:val="center"/>
            <w:hideMark/>
          </w:tcPr>
          <w:p w14:paraId="3EB44281"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468130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189,144.0</w:t>
            </w:r>
          </w:p>
        </w:tc>
        <w:tc>
          <w:tcPr>
            <w:tcW w:w="249" w:type="pct"/>
            <w:tcBorders>
              <w:top w:val="nil"/>
              <w:left w:val="nil"/>
              <w:bottom w:val="single" w:sz="4" w:space="0" w:color="auto"/>
              <w:right w:val="single" w:sz="4" w:space="0" w:color="auto"/>
            </w:tcBorders>
            <w:shd w:val="clear" w:color="000000" w:fill="FFFFFF"/>
            <w:noWrap/>
            <w:vAlign w:val="center"/>
            <w:hideMark/>
          </w:tcPr>
          <w:p w14:paraId="47AF987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3677DBCD"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2F381C8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16AAD40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189,144.0</w:t>
            </w:r>
          </w:p>
        </w:tc>
        <w:tc>
          <w:tcPr>
            <w:tcW w:w="1032" w:type="pct"/>
            <w:tcBorders>
              <w:top w:val="nil"/>
              <w:left w:val="nil"/>
              <w:bottom w:val="single" w:sz="4" w:space="0" w:color="auto"/>
              <w:right w:val="single" w:sz="4" w:space="0" w:color="auto"/>
            </w:tcBorders>
            <w:shd w:val="clear" w:color="000000" w:fill="FFFFFF"/>
            <w:vAlign w:val="center"/>
            <w:hideMark/>
          </w:tcPr>
          <w:p w14:paraId="32944BA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9854E91"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6C58D96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798D222" w14:textId="091E914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Fadil Ismail Çela</w:t>
            </w:r>
          </w:p>
        </w:tc>
        <w:tc>
          <w:tcPr>
            <w:tcW w:w="316" w:type="pct"/>
            <w:tcBorders>
              <w:top w:val="nil"/>
              <w:left w:val="nil"/>
              <w:bottom w:val="single" w:sz="4" w:space="0" w:color="auto"/>
              <w:right w:val="single" w:sz="4" w:space="0" w:color="auto"/>
            </w:tcBorders>
            <w:shd w:val="clear" w:color="000000" w:fill="FFFFFF"/>
            <w:vAlign w:val="center"/>
            <w:hideMark/>
          </w:tcPr>
          <w:p w14:paraId="2CC21F1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2E30A7A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325/17</w:t>
            </w:r>
          </w:p>
        </w:tc>
        <w:tc>
          <w:tcPr>
            <w:tcW w:w="270" w:type="pct"/>
            <w:tcBorders>
              <w:top w:val="nil"/>
              <w:left w:val="nil"/>
              <w:bottom w:val="single" w:sz="4" w:space="0" w:color="auto"/>
              <w:right w:val="single" w:sz="4" w:space="0" w:color="auto"/>
            </w:tcBorders>
            <w:shd w:val="clear" w:color="000000" w:fill="FFFFFF"/>
            <w:noWrap/>
            <w:vAlign w:val="center"/>
            <w:hideMark/>
          </w:tcPr>
          <w:p w14:paraId="1B9C7EC6" w14:textId="02D1DDBE"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5DB821E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2839</w:t>
            </w:r>
          </w:p>
        </w:tc>
        <w:tc>
          <w:tcPr>
            <w:tcW w:w="239" w:type="pct"/>
            <w:tcBorders>
              <w:top w:val="nil"/>
              <w:left w:val="nil"/>
              <w:bottom w:val="single" w:sz="4" w:space="0" w:color="auto"/>
              <w:right w:val="single" w:sz="4" w:space="0" w:color="auto"/>
            </w:tcBorders>
            <w:shd w:val="clear" w:color="000000" w:fill="FFFFFF"/>
            <w:noWrap/>
            <w:vAlign w:val="center"/>
            <w:hideMark/>
          </w:tcPr>
          <w:p w14:paraId="7BF8BE8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446</w:t>
            </w:r>
          </w:p>
        </w:tc>
        <w:tc>
          <w:tcPr>
            <w:tcW w:w="260" w:type="pct"/>
            <w:tcBorders>
              <w:top w:val="nil"/>
              <w:left w:val="nil"/>
              <w:bottom w:val="single" w:sz="4" w:space="0" w:color="auto"/>
              <w:right w:val="single" w:sz="4" w:space="0" w:color="auto"/>
            </w:tcBorders>
            <w:shd w:val="clear" w:color="000000" w:fill="FFFFFF"/>
            <w:noWrap/>
            <w:vAlign w:val="center"/>
            <w:hideMark/>
          </w:tcPr>
          <w:p w14:paraId="10B242AC"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1B47D4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99,012.0</w:t>
            </w:r>
          </w:p>
        </w:tc>
        <w:tc>
          <w:tcPr>
            <w:tcW w:w="249" w:type="pct"/>
            <w:tcBorders>
              <w:top w:val="nil"/>
              <w:left w:val="nil"/>
              <w:bottom w:val="single" w:sz="4" w:space="0" w:color="auto"/>
              <w:right w:val="single" w:sz="4" w:space="0" w:color="auto"/>
            </w:tcBorders>
            <w:shd w:val="clear" w:color="000000" w:fill="FFFFFF"/>
            <w:noWrap/>
            <w:vAlign w:val="center"/>
            <w:hideMark/>
          </w:tcPr>
          <w:p w14:paraId="2435E60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42C5817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2E04888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7EF7464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99,012.0</w:t>
            </w:r>
          </w:p>
        </w:tc>
        <w:tc>
          <w:tcPr>
            <w:tcW w:w="1032" w:type="pct"/>
            <w:tcBorders>
              <w:top w:val="nil"/>
              <w:left w:val="nil"/>
              <w:bottom w:val="single" w:sz="4" w:space="0" w:color="auto"/>
              <w:right w:val="single" w:sz="4" w:space="0" w:color="auto"/>
            </w:tcBorders>
            <w:shd w:val="clear" w:color="000000" w:fill="FFFFFF"/>
            <w:vAlign w:val="center"/>
            <w:hideMark/>
          </w:tcPr>
          <w:p w14:paraId="6F50602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6D66C17"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241CD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67444CB" w14:textId="4EABC93A"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Elmira Hazis Çepa</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7FF8E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7CE25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325/13/2</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0388A2" w14:textId="75D07FC3"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9D79B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5128</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52D9D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706</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7BD2B7"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4F868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156,732.0</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E7DC6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FF379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0412A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4BEA4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156,732.0</w:t>
            </w:r>
          </w:p>
        </w:tc>
        <w:tc>
          <w:tcPr>
            <w:tcW w:w="10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688C2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64581A" w:rsidRPr="0013066B" w14:paraId="1F324207"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1AFDB51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12188A86" w14:textId="337432F0"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Manushaqe Fatmir Tabaku</w:t>
            </w:r>
          </w:p>
        </w:tc>
        <w:tc>
          <w:tcPr>
            <w:tcW w:w="316" w:type="pct"/>
            <w:vMerge/>
            <w:tcBorders>
              <w:top w:val="nil"/>
              <w:left w:val="single" w:sz="4" w:space="0" w:color="auto"/>
              <w:bottom w:val="single" w:sz="4" w:space="0" w:color="000000"/>
              <w:right w:val="single" w:sz="4" w:space="0" w:color="auto"/>
            </w:tcBorders>
            <w:vAlign w:val="center"/>
            <w:hideMark/>
          </w:tcPr>
          <w:p w14:paraId="5286EA6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CDA71D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34D2BF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29BFEF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7592177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009AFBC3"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54B91EE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CE3BDE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7F8B2B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0AEBE22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164EDDD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6AA0358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6030877"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661BD30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547C384B" w14:textId="37EF4D79"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Bruno Fatmir Çepa</w:t>
            </w:r>
          </w:p>
        </w:tc>
        <w:tc>
          <w:tcPr>
            <w:tcW w:w="316" w:type="pct"/>
            <w:vMerge/>
            <w:tcBorders>
              <w:top w:val="nil"/>
              <w:left w:val="single" w:sz="4" w:space="0" w:color="auto"/>
              <w:bottom w:val="single" w:sz="4" w:space="0" w:color="000000"/>
              <w:right w:val="single" w:sz="4" w:space="0" w:color="auto"/>
            </w:tcBorders>
            <w:vAlign w:val="center"/>
            <w:hideMark/>
          </w:tcPr>
          <w:p w14:paraId="3C88734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9BB696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5C82D0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6B74226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157F65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06919736"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A62A9E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61D51C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3DD7C62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19D9346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3CBC781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558AD7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13066B" w:rsidRPr="0013066B" w14:paraId="33B89296"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4D68A87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3134135" w14:textId="1995FA5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Xhevahir Hysen Çepa</w:t>
            </w:r>
          </w:p>
        </w:tc>
        <w:tc>
          <w:tcPr>
            <w:tcW w:w="316" w:type="pct"/>
            <w:tcBorders>
              <w:top w:val="nil"/>
              <w:left w:val="nil"/>
              <w:bottom w:val="single" w:sz="4" w:space="0" w:color="auto"/>
              <w:right w:val="single" w:sz="4" w:space="0" w:color="auto"/>
            </w:tcBorders>
            <w:shd w:val="clear" w:color="000000" w:fill="FFFFFF"/>
            <w:vAlign w:val="center"/>
            <w:hideMark/>
          </w:tcPr>
          <w:p w14:paraId="54B96AA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683CEDF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325/12</w:t>
            </w:r>
          </w:p>
        </w:tc>
        <w:tc>
          <w:tcPr>
            <w:tcW w:w="270" w:type="pct"/>
            <w:tcBorders>
              <w:top w:val="nil"/>
              <w:left w:val="nil"/>
              <w:bottom w:val="single" w:sz="4" w:space="0" w:color="auto"/>
              <w:right w:val="single" w:sz="4" w:space="0" w:color="auto"/>
            </w:tcBorders>
            <w:shd w:val="clear" w:color="000000" w:fill="FFFFFF"/>
            <w:noWrap/>
            <w:vAlign w:val="center"/>
            <w:hideMark/>
          </w:tcPr>
          <w:p w14:paraId="04831001" w14:textId="6CD089A3"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3309AAF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2223</w:t>
            </w:r>
          </w:p>
        </w:tc>
        <w:tc>
          <w:tcPr>
            <w:tcW w:w="239" w:type="pct"/>
            <w:tcBorders>
              <w:top w:val="nil"/>
              <w:left w:val="nil"/>
              <w:bottom w:val="single" w:sz="4" w:space="0" w:color="auto"/>
              <w:right w:val="single" w:sz="4" w:space="0" w:color="auto"/>
            </w:tcBorders>
            <w:shd w:val="clear" w:color="000000" w:fill="FFFFFF"/>
            <w:noWrap/>
            <w:vAlign w:val="center"/>
            <w:hideMark/>
          </w:tcPr>
          <w:p w14:paraId="14F08CD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356</w:t>
            </w:r>
          </w:p>
        </w:tc>
        <w:tc>
          <w:tcPr>
            <w:tcW w:w="260" w:type="pct"/>
            <w:tcBorders>
              <w:top w:val="nil"/>
              <w:left w:val="nil"/>
              <w:bottom w:val="single" w:sz="4" w:space="0" w:color="auto"/>
              <w:right w:val="single" w:sz="4" w:space="0" w:color="auto"/>
            </w:tcBorders>
            <w:shd w:val="clear" w:color="000000" w:fill="FFFFFF"/>
            <w:noWrap/>
            <w:vAlign w:val="center"/>
            <w:hideMark/>
          </w:tcPr>
          <w:p w14:paraId="6B57D60A"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3BB37D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79,032.0</w:t>
            </w:r>
          </w:p>
        </w:tc>
        <w:tc>
          <w:tcPr>
            <w:tcW w:w="249" w:type="pct"/>
            <w:tcBorders>
              <w:top w:val="nil"/>
              <w:left w:val="nil"/>
              <w:bottom w:val="single" w:sz="4" w:space="0" w:color="auto"/>
              <w:right w:val="single" w:sz="4" w:space="0" w:color="auto"/>
            </w:tcBorders>
            <w:shd w:val="clear" w:color="000000" w:fill="FFFFFF"/>
            <w:noWrap/>
            <w:vAlign w:val="center"/>
            <w:hideMark/>
          </w:tcPr>
          <w:p w14:paraId="605A16D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7B2AE083"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36F3FA7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48DBE72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79,032.0</w:t>
            </w:r>
          </w:p>
        </w:tc>
        <w:tc>
          <w:tcPr>
            <w:tcW w:w="1032" w:type="pct"/>
            <w:tcBorders>
              <w:top w:val="nil"/>
              <w:left w:val="nil"/>
              <w:bottom w:val="single" w:sz="4" w:space="0" w:color="auto"/>
              <w:right w:val="single" w:sz="4" w:space="0" w:color="auto"/>
            </w:tcBorders>
            <w:shd w:val="clear" w:color="000000" w:fill="FFFFFF"/>
            <w:vAlign w:val="center"/>
            <w:hideMark/>
          </w:tcPr>
          <w:p w14:paraId="37402AD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01AC4814"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4ADC507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133</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107EC7B" w14:textId="1502B86B"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Hysen Islam Çepa</w:t>
            </w:r>
          </w:p>
        </w:tc>
        <w:tc>
          <w:tcPr>
            <w:tcW w:w="316" w:type="pct"/>
            <w:tcBorders>
              <w:top w:val="nil"/>
              <w:left w:val="nil"/>
              <w:bottom w:val="single" w:sz="4" w:space="0" w:color="auto"/>
              <w:right w:val="single" w:sz="4" w:space="0" w:color="auto"/>
            </w:tcBorders>
            <w:shd w:val="clear" w:color="000000" w:fill="FFFFFF"/>
            <w:vAlign w:val="center"/>
            <w:hideMark/>
          </w:tcPr>
          <w:p w14:paraId="2807D8D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501685C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325/11</w:t>
            </w:r>
          </w:p>
        </w:tc>
        <w:tc>
          <w:tcPr>
            <w:tcW w:w="270" w:type="pct"/>
            <w:tcBorders>
              <w:top w:val="nil"/>
              <w:left w:val="nil"/>
              <w:bottom w:val="single" w:sz="4" w:space="0" w:color="auto"/>
              <w:right w:val="single" w:sz="4" w:space="0" w:color="auto"/>
            </w:tcBorders>
            <w:shd w:val="clear" w:color="000000" w:fill="FFFFFF"/>
            <w:noWrap/>
            <w:vAlign w:val="center"/>
            <w:hideMark/>
          </w:tcPr>
          <w:p w14:paraId="0B15ED55" w14:textId="1D155AA0"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633E981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7826</w:t>
            </w:r>
          </w:p>
        </w:tc>
        <w:tc>
          <w:tcPr>
            <w:tcW w:w="239" w:type="pct"/>
            <w:tcBorders>
              <w:top w:val="nil"/>
              <w:left w:val="nil"/>
              <w:bottom w:val="single" w:sz="4" w:space="0" w:color="auto"/>
              <w:right w:val="single" w:sz="4" w:space="0" w:color="auto"/>
            </w:tcBorders>
            <w:shd w:val="clear" w:color="000000" w:fill="FFFFFF"/>
            <w:noWrap/>
            <w:vAlign w:val="center"/>
            <w:hideMark/>
          </w:tcPr>
          <w:p w14:paraId="735E804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1070</w:t>
            </w:r>
          </w:p>
        </w:tc>
        <w:tc>
          <w:tcPr>
            <w:tcW w:w="260" w:type="pct"/>
            <w:tcBorders>
              <w:top w:val="nil"/>
              <w:left w:val="nil"/>
              <w:bottom w:val="single" w:sz="4" w:space="0" w:color="auto"/>
              <w:right w:val="single" w:sz="4" w:space="0" w:color="auto"/>
            </w:tcBorders>
            <w:shd w:val="clear" w:color="000000" w:fill="FFFFFF"/>
            <w:noWrap/>
            <w:vAlign w:val="center"/>
            <w:hideMark/>
          </w:tcPr>
          <w:p w14:paraId="0B6B10CA"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256FBA7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237,540.0</w:t>
            </w:r>
          </w:p>
        </w:tc>
        <w:tc>
          <w:tcPr>
            <w:tcW w:w="249" w:type="pct"/>
            <w:tcBorders>
              <w:top w:val="nil"/>
              <w:left w:val="nil"/>
              <w:bottom w:val="single" w:sz="4" w:space="0" w:color="auto"/>
              <w:right w:val="single" w:sz="4" w:space="0" w:color="auto"/>
            </w:tcBorders>
            <w:shd w:val="clear" w:color="000000" w:fill="FFFFFF"/>
            <w:noWrap/>
            <w:vAlign w:val="center"/>
            <w:hideMark/>
          </w:tcPr>
          <w:p w14:paraId="4A518A6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3538429A"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4A5FE0F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5B46477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237,540.0</w:t>
            </w:r>
          </w:p>
        </w:tc>
        <w:tc>
          <w:tcPr>
            <w:tcW w:w="1032" w:type="pct"/>
            <w:tcBorders>
              <w:top w:val="nil"/>
              <w:left w:val="nil"/>
              <w:bottom w:val="single" w:sz="4" w:space="0" w:color="auto"/>
              <w:right w:val="single" w:sz="4" w:space="0" w:color="auto"/>
            </w:tcBorders>
            <w:shd w:val="clear" w:color="000000" w:fill="FFFFFF"/>
            <w:vAlign w:val="center"/>
            <w:hideMark/>
          </w:tcPr>
          <w:p w14:paraId="32304AA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4CEBD248"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55DA37"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134</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DA15D99" w14:textId="00AF348B"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Bashkim Hazis Kurti</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90C3D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B5384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325/8</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3C4E8A" w14:textId="2931FEEB"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9DC2B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6520</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431A3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393</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511A2C"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660FA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87,246.0</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737BA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5C2E9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73CD5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9959D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87,246.0</w:t>
            </w:r>
          </w:p>
        </w:tc>
        <w:tc>
          <w:tcPr>
            <w:tcW w:w="10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17B79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64581A" w:rsidRPr="0013066B" w14:paraId="1D45313A"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0DEF02A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5467D9E" w14:textId="1FD0FBF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Bajame Faik Kurti</w:t>
            </w:r>
          </w:p>
        </w:tc>
        <w:tc>
          <w:tcPr>
            <w:tcW w:w="316" w:type="pct"/>
            <w:vMerge/>
            <w:tcBorders>
              <w:top w:val="nil"/>
              <w:left w:val="single" w:sz="4" w:space="0" w:color="auto"/>
              <w:bottom w:val="single" w:sz="4" w:space="0" w:color="000000"/>
              <w:right w:val="single" w:sz="4" w:space="0" w:color="auto"/>
            </w:tcBorders>
            <w:vAlign w:val="center"/>
            <w:hideMark/>
          </w:tcPr>
          <w:p w14:paraId="1C4DD6E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13A918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EEE66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AE7B05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56480B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6BAB1CDC"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E7F141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C328D0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A59E54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35BD4EB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3A81F41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67CD00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0D3B74E1"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027E36A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F0310BD" w14:textId="60E433C9"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Razije Ali Çela</w:t>
            </w:r>
          </w:p>
        </w:tc>
        <w:tc>
          <w:tcPr>
            <w:tcW w:w="316" w:type="pct"/>
            <w:vMerge/>
            <w:tcBorders>
              <w:top w:val="nil"/>
              <w:left w:val="single" w:sz="4" w:space="0" w:color="auto"/>
              <w:bottom w:val="single" w:sz="4" w:space="0" w:color="000000"/>
              <w:right w:val="single" w:sz="4" w:space="0" w:color="auto"/>
            </w:tcBorders>
            <w:vAlign w:val="center"/>
            <w:hideMark/>
          </w:tcPr>
          <w:p w14:paraId="73A5F05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002F82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CF5C37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B58458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5471418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7ECF726"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78D22B5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1D6A8B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1312456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3EFC3AC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6D66F7D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240063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EDA61AB"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CFF89B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2542C18" w14:textId="777229CD"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Leme Dalip Kurti</w:t>
            </w:r>
          </w:p>
        </w:tc>
        <w:tc>
          <w:tcPr>
            <w:tcW w:w="316" w:type="pct"/>
            <w:vMerge/>
            <w:tcBorders>
              <w:top w:val="nil"/>
              <w:left w:val="single" w:sz="4" w:space="0" w:color="auto"/>
              <w:bottom w:val="single" w:sz="4" w:space="0" w:color="000000"/>
              <w:right w:val="single" w:sz="4" w:space="0" w:color="auto"/>
            </w:tcBorders>
            <w:vAlign w:val="center"/>
            <w:hideMark/>
          </w:tcPr>
          <w:p w14:paraId="622C680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CA020D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619F1A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C58DAC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7CCE95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3B209688"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C3BB6C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9DF9BD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269DC0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522A9B0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47898AD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02A068A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271ACD6B"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7AE1C90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2E9A4E0" w14:textId="1FC6E19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Ylli Hazis Kurti</w:t>
            </w:r>
          </w:p>
        </w:tc>
        <w:tc>
          <w:tcPr>
            <w:tcW w:w="316" w:type="pct"/>
            <w:vMerge/>
            <w:tcBorders>
              <w:top w:val="nil"/>
              <w:left w:val="single" w:sz="4" w:space="0" w:color="auto"/>
              <w:bottom w:val="single" w:sz="4" w:space="0" w:color="000000"/>
              <w:right w:val="single" w:sz="4" w:space="0" w:color="auto"/>
            </w:tcBorders>
            <w:vAlign w:val="center"/>
            <w:hideMark/>
          </w:tcPr>
          <w:p w14:paraId="1866FA1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1963B7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B73697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5A2E1E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4C0968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4B5AD949"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774E9A1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1D7B272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1899A3C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592C4A3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132788F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6EBEC1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2C6143E3"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4A475B6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2E8AA74F" w14:textId="632AE529"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Manushaqe Hazis Caka</w:t>
            </w:r>
          </w:p>
        </w:tc>
        <w:tc>
          <w:tcPr>
            <w:tcW w:w="316" w:type="pct"/>
            <w:vMerge/>
            <w:tcBorders>
              <w:top w:val="nil"/>
              <w:left w:val="single" w:sz="4" w:space="0" w:color="auto"/>
              <w:bottom w:val="single" w:sz="4" w:space="0" w:color="000000"/>
              <w:right w:val="single" w:sz="4" w:space="0" w:color="auto"/>
            </w:tcBorders>
            <w:vAlign w:val="center"/>
            <w:hideMark/>
          </w:tcPr>
          <w:p w14:paraId="1841453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B08F55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1B90AC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2E078D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2889DC6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4BD929B8"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5224A9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6F93648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48496A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6D94C8E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7FEC3B4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24AA17D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4FD59A5F"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2A76187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F9514CD" w14:textId="26D541B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Elda Bashkim Kurti</w:t>
            </w:r>
          </w:p>
        </w:tc>
        <w:tc>
          <w:tcPr>
            <w:tcW w:w="316" w:type="pct"/>
            <w:vMerge/>
            <w:tcBorders>
              <w:top w:val="nil"/>
              <w:left w:val="single" w:sz="4" w:space="0" w:color="auto"/>
              <w:bottom w:val="single" w:sz="4" w:space="0" w:color="000000"/>
              <w:right w:val="single" w:sz="4" w:space="0" w:color="auto"/>
            </w:tcBorders>
            <w:vAlign w:val="center"/>
            <w:hideMark/>
          </w:tcPr>
          <w:p w14:paraId="654BBD3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25A6980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324505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329F73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1BFEA16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1282A66A"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3936FA9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D39252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645384B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73172CC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5B1CE4D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7E85031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3A9362FB"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50900DB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16C2D0E" w14:textId="222F0D03"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Alket Bashkim Kurti</w:t>
            </w:r>
          </w:p>
        </w:tc>
        <w:tc>
          <w:tcPr>
            <w:tcW w:w="316" w:type="pct"/>
            <w:vMerge/>
            <w:tcBorders>
              <w:top w:val="nil"/>
              <w:left w:val="single" w:sz="4" w:space="0" w:color="auto"/>
              <w:bottom w:val="single" w:sz="4" w:space="0" w:color="000000"/>
              <w:right w:val="single" w:sz="4" w:space="0" w:color="auto"/>
            </w:tcBorders>
            <w:vAlign w:val="center"/>
            <w:hideMark/>
          </w:tcPr>
          <w:p w14:paraId="6E0955A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72843F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EC3E8B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1CC499A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3D47E40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0A03AF25"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4A62E6A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F38323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39EB711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185EB55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46045C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000000"/>
              <w:right w:val="single" w:sz="4" w:space="0" w:color="auto"/>
            </w:tcBorders>
            <w:vAlign w:val="center"/>
            <w:hideMark/>
          </w:tcPr>
          <w:p w14:paraId="7C6144A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13066B" w:rsidRPr="0013066B" w14:paraId="36EA6EAF"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4349068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638C76F5" w14:textId="2E86D0C1"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Bajram Isuf Ballhysa</w:t>
            </w:r>
          </w:p>
        </w:tc>
        <w:tc>
          <w:tcPr>
            <w:tcW w:w="316" w:type="pct"/>
            <w:tcBorders>
              <w:top w:val="nil"/>
              <w:left w:val="nil"/>
              <w:bottom w:val="single" w:sz="4" w:space="0" w:color="auto"/>
              <w:right w:val="single" w:sz="4" w:space="0" w:color="auto"/>
            </w:tcBorders>
            <w:shd w:val="clear" w:color="000000" w:fill="FFFFFF"/>
            <w:vAlign w:val="center"/>
            <w:hideMark/>
          </w:tcPr>
          <w:p w14:paraId="1EBC6FE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3E1D645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325/7</w:t>
            </w:r>
          </w:p>
        </w:tc>
        <w:tc>
          <w:tcPr>
            <w:tcW w:w="270" w:type="pct"/>
            <w:tcBorders>
              <w:top w:val="nil"/>
              <w:left w:val="nil"/>
              <w:bottom w:val="single" w:sz="4" w:space="0" w:color="auto"/>
              <w:right w:val="single" w:sz="4" w:space="0" w:color="auto"/>
            </w:tcBorders>
            <w:shd w:val="clear" w:color="000000" w:fill="FFFFFF"/>
            <w:noWrap/>
            <w:vAlign w:val="center"/>
            <w:hideMark/>
          </w:tcPr>
          <w:p w14:paraId="089ED6F1" w14:textId="6072E8D0"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50A888A8"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3140</w:t>
            </w:r>
          </w:p>
        </w:tc>
        <w:tc>
          <w:tcPr>
            <w:tcW w:w="239" w:type="pct"/>
            <w:tcBorders>
              <w:top w:val="nil"/>
              <w:left w:val="nil"/>
              <w:bottom w:val="single" w:sz="4" w:space="0" w:color="auto"/>
              <w:right w:val="single" w:sz="4" w:space="0" w:color="auto"/>
            </w:tcBorders>
            <w:shd w:val="clear" w:color="000000" w:fill="FFFFFF"/>
            <w:noWrap/>
            <w:vAlign w:val="center"/>
            <w:hideMark/>
          </w:tcPr>
          <w:p w14:paraId="6C8F7C35"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371</w:t>
            </w:r>
          </w:p>
        </w:tc>
        <w:tc>
          <w:tcPr>
            <w:tcW w:w="260" w:type="pct"/>
            <w:tcBorders>
              <w:top w:val="nil"/>
              <w:left w:val="nil"/>
              <w:bottom w:val="single" w:sz="4" w:space="0" w:color="auto"/>
              <w:right w:val="single" w:sz="4" w:space="0" w:color="auto"/>
            </w:tcBorders>
            <w:shd w:val="clear" w:color="000000" w:fill="FFFFFF"/>
            <w:noWrap/>
            <w:vAlign w:val="center"/>
            <w:hideMark/>
          </w:tcPr>
          <w:p w14:paraId="579CDBAA"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37A3DD81"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82,362.0</w:t>
            </w:r>
          </w:p>
        </w:tc>
        <w:tc>
          <w:tcPr>
            <w:tcW w:w="249" w:type="pct"/>
            <w:tcBorders>
              <w:top w:val="nil"/>
              <w:left w:val="nil"/>
              <w:bottom w:val="single" w:sz="4" w:space="0" w:color="auto"/>
              <w:right w:val="single" w:sz="4" w:space="0" w:color="auto"/>
            </w:tcBorders>
            <w:shd w:val="clear" w:color="000000" w:fill="FFFFFF"/>
            <w:noWrap/>
            <w:vAlign w:val="center"/>
            <w:hideMark/>
          </w:tcPr>
          <w:p w14:paraId="2475620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463F4B70"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053DE2C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3232A784"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82,362.0</w:t>
            </w:r>
          </w:p>
        </w:tc>
        <w:tc>
          <w:tcPr>
            <w:tcW w:w="1032" w:type="pct"/>
            <w:tcBorders>
              <w:top w:val="nil"/>
              <w:left w:val="nil"/>
              <w:bottom w:val="single" w:sz="4" w:space="0" w:color="auto"/>
              <w:right w:val="single" w:sz="4" w:space="0" w:color="auto"/>
            </w:tcBorders>
            <w:shd w:val="clear" w:color="000000" w:fill="FFFFFF"/>
            <w:vAlign w:val="center"/>
            <w:hideMark/>
          </w:tcPr>
          <w:p w14:paraId="5C515303"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7747AF1F" w14:textId="77777777" w:rsidTr="0064581A">
        <w:trPr>
          <w:trHeight w:val="180"/>
          <w:jc w:val="center"/>
        </w:trPr>
        <w:tc>
          <w:tcPr>
            <w:tcW w:w="172" w:type="pct"/>
            <w:tcBorders>
              <w:top w:val="nil"/>
              <w:left w:val="single" w:sz="4" w:space="0" w:color="auto"/>
              <w:bottom w:val="single" w:sz="4" w:space="0" w:color="auto"/>
              <w:right w:val="single" w:sz="4" w:space="0" w:color="auto"/>
            </w:tcBorders>
            <w:shd w:val="clear" w:color="000000" w:fill="FFFFFF"/>
            <w:noWrap/>
            <w:vAlign w:val="center"/>
            <w:hideMark/>
          </w:tcPr>
          <w:p w14:paraId="5AA50C2F"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8D15466" w14:textId="6BFF9A92"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Rrapush Isuf Ballhysa</w:t>
            </w:r>
          </w:p>
        </w:tc>
        <w:tc>
          <w:tcPr>
            <w:tcW w:w="316" w:type="pct"/>
            <w:tcBorders>
              <w:top w:val="nil"/>
              <w:left w:val="nil"/>
              <w:bottom w:val="single" w:sz="4" w:space="0" w:color="auto"/>
              <w:right w:val="single" w:sz="4" w:space="0" w:color="auto"/>
            </w:tcBorders>
            <w:shd w:val="clear" w:color="000000" w:fill="FFFFFF"/>
            <w:vAlign w:val="center"/>
            <w:hideMark/>
          </w:tcPr>
          <w:p w14:paraId="619F810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tcBorders>
              <w:top w:val="nil"/>
              <w:left w:val="nil"/>
              <w:bottom w:val="single" w:sz="4" w:space="0" w:color="auto"/>
              <w:right w:val="single" w:sz="4" w:space="0" w:color="auto"/>
            </w:tcBorders>
            <w:shd w:val="clear" w:color="000000" w:fill="FFFFFF"/>
            <w:noWrap/>
            <w:vAlign w:val="center"/>
            <w:hideMark/>
          </w:tcPr>
          <w:p w14:paraId="3F26D22C"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325/5</w:t>
            </w:r>
          </w:p>
        </w:tc>
        <w:tc>
          <w:tcPr>
            <w:tcW w:w="270" w:type="pct"/>
            <w:tcBorders>
              <w:top w:val="nil"/>
              <w:left w:val="nil"/>
              <w:bottom w:val="single" w:sz="4" w:space="0" w:color="auto"/>
              <w:right w:val="single" w:sz="4" w:space="0" w:color="auto"/>
            </w:tcBorders>
            <w:shd w:val="clear" w:color="000000" w:fill="FFFFFF"/>
            <w:noWrap/>
            <w:vAlign w:val="center"/>
            <w:hideMark/>
          </w:tcPr>
          <w:p w14:paraId="4F59C4E4" w14:textId="2EA8086E" w:rsidR="0064581A" w:rsidRPr="0013066B" w:rsidRDefault="0013066B" w:rsidP="0013066B">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tcBorders>
              <w:top w:val="nil"/>
              <w:left w:val="nil"/>
              <w:bottom w:val="single" w:sz="4" w:space="0" w:color="auto"/>
              <w:right w:val="single" w:sz="4" w:space="0" w:color="auto"/>
            </w:tcBorders>
            <w:shd w:val="clear" w:color="000000" w:fill="FFFFFF"/>
            <w:noWrap/>
            <w:vAlign w:val="center"/>
            <w:hideMark/>
          </w:tcPr>
          <w:p w14:paraId="41E32FA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8450</w:t>
            </w:r>
          </w:p>
        </w:tc>
        <w:tc>
          <w:tcPr>
            <w:tcW w:w="239" w:type="pct"/>
            <w:tcBorders>
              <w:top w:val="nil"/>
              <w:left w:val="nil"/>
              <w:bottom w:val="single" w:sz="4" w:space="0" w:color="auto"/>
              <w:right w:val="single" w:sz="4" w:space="0" w:color="auto"/>
            </w:tcBorders>
            <w:shd w:val="clear" w:color="000000" w:fill="FFFFFF"/>
            <w:noWrap/>
            <w:vAlign w:val="center"/>
            <w:hideMark/>
          </w:tcPr>
          <w:p w14:paraId="43A8D95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488</w:t>
            </w:r>
          </w:p>
        </w:tc>
        <w:tc>
          <w:tcPr>
            <w:tcW w:w="260" w:type="pct"/>
            <w:tcBorders>
              <w:top w:val="nil"/>
              <w:left w:val="nil"/>
              <w:bottom w:val="single" w:sz="4" w:space="0" w:color="auto"/>
              <w:right w:val="single" w:sz="4" w:space="0" w:color="auto"/>
            </w:tcBorders>
            <w:shd w:val="clear" w:color="000000" w:fill="FFFFFF"/>
            <w:noWrap/>
            <w:vAlign w:val="center"/>
            <w:hideMark/>
          </w:tcPr>
          <w:p w14:paraId="3FA5A742"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tcBorders>
              <w:top w:val="nil"/>
              <w:left w:val="nil"/>
              <w:bottom w:val="single" w:sz="4" w:space="0" w:color="auto"/>
              <w:right w:val="single" w:sz="4" w:space="0" w:color="auto"/>
            </w:tcBorders>
            <w:shd w:val="clear" w:color="000000" w:fill="FFFFFF"/>
            <w:noWrap/>
            <w:vAlign w:val="center"/>
            <w:hideMark/>
          </w:tcPr>
          <w:p w14:paraId="510E569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108,336.0</w:t>
            </w:r>
          </w:p>
        </w:tc>
        <w:tc>
          <w:tcPr>
            <w:tcW w:w="249" w:type="pct"/>
            <w:tcBorders>
              <w:top w:val="nil"/>
              <w:left w:val="nil"/>
              <w:bottom w:val="single" w:sz="4" w:space="0" w:color="auto"/>
              <w:right w:val="single" w:sz="4" w:space="0" w:color="auto"/>
            </w:tcBorders>
            <w:shd w:val="clear" w:color="000000" w:fill="FFFFFF"/>
            <w:noWrap/>
            <w:vAlign w:val="center"/>
            <w:hideMark/>
          </w:tcPr>
          <w:p w14:paraId="2E1D6B0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399FA28B"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3C2B6E6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tcBorders>
              <w:top w:val="nil"/>
              <w:left w:val="nil"/>
              <w:bottom w:val="single" w:sz="4" w:space="0" w:color="auto"/>
              <w:right w:val="single" w:sz="4" w:space="0" w:color="auto"/>
            </w:tcBorders>
            <w:shd w:val="clear" w:color="000000" w:fill="FFFFFF"/>
            <w:noWrap/>
            <w:vAlign w:val="center"/>
            <w:hideMark/>
          </w:tcPr>
          <w:p w14:paraId="693789A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108,336.0</w:t>
            </w:r>
          </w:p>
        </w:tc>
        <w:tc>
          <w:tcPr>
            <w:tcW w:w="1032" w:type="pct"/>
            <w:tcBorders>
              <w:top w:val="nil"/>
              <w:left w:val="nil"/>
              <w:bottom w:val="single" w:sz="4" w:space="0" w:color="auto"/>
              <w:right w:val="single" w:sz="4" w:space="0" w:color="auto"/>
            </w:tcBorders>
            <w:shd w:val="clear" w:color="000000" w:fill="FFFFFF"/>
            <w:vAlign w:val="center"/>
            <w:hideMark/>
          </w:tcPr>
          <w:p w14:paraId="12A8F83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13066B" w:rsidRPr="0013066B" w14:paraId="6EB7C7BF" w14:textId="77777777" w:rsidTr="0064581A">
        <w:trPr>
          <w:trHeight w:val="180"/>
          <w:jc w:val="center"/>
        </w:trPr>
        <w:tc>
          <w:tcPr>
            <w:tcW w:w="1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16213D"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137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005E712" w14:textId="0A58E58C"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Bashkim Hazis Kurti</w:t>
            </w:r>
          </w:p>
        </w:tc>
        <w:tc>
          <w:tcPr>
            <w:tcW w:w="31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7E631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3764</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AB98F6"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325/9</w:t>
            </w:r>
          </w:p>
        </w:tc>
        <w:tc>
          <w:tcPr>
            <w:tcW w:w="2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17CCBD" w14:textId="22C5AD75"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Ar</w:t>
            </w:r>
            <w:r w:rsidRPr="0013066B">
              <w:rPr>
                <w:rFonts w:ascii="Garamond" w:eastAsia="Times New Roman" w:hAnsi="Garamond" w:cs="Times New Roman"/>
                <w:color w:val="000000"/>
                <w:sz w:val="8"/>
                <w:szCs w:val="8"/>
                <w:lang w:eastAsia="sq-AL"/>
              </w:rPr>
              <w:t>ë</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16516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3710</w:t>
            </w:r>
          </w:p>
        </w:tc>
        <w:tc>
          <w:tcPr>
            <w:tcW w:w="23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3E38C9"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455</w:t>
            </w:r>
          </w:p>
        </w:tc>
        <w:tc>
          <w:tcPr>
            <w:tcW w:w="26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15325D" w14:textId="77777777" w:rsidR="0064581A" w:rsidRPr="0013066B" w:rsidRDefault="0064581A" w:rsidP="0064581A">
            <w:pPr>
              <w:spacing w:after="0" w:line="240" w:lineRule="auto"/>
              <w:jc w:val="center"/>
              <w:rPr>
                <w:rFonts w:ascii="Garamond" w:eastAsia="Times New Roman" w:hAnsi="Garamond" w:cs="Times New Roman"/>
                <w:color w:val="000000"/>
                <w:sz w:val="8"/>
                <w:szCs w:val="8"/>
                <w:lang w:eastAsia="sq-AL"/>
              </w:rPr>
            </w:pPr>
            <w:r w:rsidRPr="0013066B">
              <w:rPr>
                <w:rFonts w:ascii="Garamond" w:eastAsia="Times New Roman" w:hAnsi="Garamond" w:cs="Times New Roman"/>
                <w:color w:val="000000"/>
                <w:sz w:val="8"/>
                <w:szCs w:val="8"/>
                <w:lang w:eastAsia="sq-AL"/>
              </w:rPr>
              <w:t>222</w:t>
            </w:r>
          </w:p>
        </w:tc>
        <w:tc>
          <w:tcPr>
            <w:tcW w:w="25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39EE3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101,010.0</w:t>
            </w:r>
          </w:p>
        </w:tc>
        <w:tc>
          <w:tcPr>
            <w:tcW w:w="24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751C1B"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8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C42D5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2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0D6F20"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6D01C2"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101,010.0</w:t>
            </w:r>
          </w:p>
        </w:tc>
        <w:tc>
          <w:tcPr>
            <w:tcW w:w="103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E92EDE" w14:textId="77777777" w:rsidR="0064581A" w:rsidRPr="0013066B" w:rsidRDefault="0064581A"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 </w:t>
            </w:r>
          </w:p>
        </w:tc>
      </w:tr>
      <w:tr w:rsidR="0064581A" w:rsidRPr="0013066B" w14:paraId="0A6070AB"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1B76E71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B8B5A9B" w14:textId="130C4C2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Bajame Faik Kurti</w:t>
            </w:r>
          </w:p>
        </w:tc>
        <w:tc>
          <w:tcPr>
            <w:tcW w:w="316" w:type="pct"/>
            <w:vMerge/>
            <w:tcBorders>
              <w:top w:val="nil"/>
              <w:left w:val="single" w:sz="4" w:space="0" w:color="auto"/>
              <w:bottom w:val="single" w:sz="4" w:space="0" w:color="000000"/>
              <w:right w:val="single" w:sz="4" w:space="0" w:color="auto"/>
            </w:tcBorders>
            <w:vAlign w:val="center"/>
            <w:hideMark/>
          </w:tcPr>
          <w:p w14:paraId="6C1FC79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A380F0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3A50AB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1D989E1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2F4C3A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0301959D"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ED55C4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A4157F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7D88B0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19596AE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1666C29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7F44B85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372F664C"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0CF173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13BAF460" w14:textId="7E1DA81B"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Razije Ali Çela</w:t>
            </w:r>
          </w:p>
        </w:tc>
        <w:tc>
          <w:tcPr>
            <w:tcW w:w="316" w:type="pct"/>
            <w:vMerge/>
            <w:tcBorders>
              <w:top w:val="nil"/>
              <w:left w:val="single" w:sz="4" w:space="0" w:color="auto"/>
              <w:bottom w:val="single" w:sz="4" w:space="0" w:color="000000"/>
              <w:right w:val="single" w:sz="4" w:space="0" w:color="auto"/>
            </w:tcBorders>
            <w:vAlign w:val="center"/>
            <w:hideMark/>
          </w:tcPr>
          <w:p w14:paraId="063DB45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83CEAB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2405384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74D1F2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4B05AA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5C92A9E2"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018C2E8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79E29CD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5A7676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0236BF8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95D464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5A5CDA4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0C392D7F"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074543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79CF9D51" w14:textId="283C20EF"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Leme Dalip Kurti</w:t>
            </w:r>
          </w:p>
        </w:tc>
        <w:tc>
          <w:tcPr>
            <w:tcW w:w="316" w:type="pct"/>
            <w:vMerge/>
            <w:tcBorders>
              <w:top w:val="nil"/>
              <w:left w:val="single" w:sz="4" w:space="0" w:color="auto"/>
              <w:bottom w:val="single" w:sz="4" w:space="0" w:color="000000"/>
              <w:right w:val="single" w:sz="4" w:space="0" w:color="auto"/>
            </w:tcBorders>
            <w:vAlign w:val="center"/>
            <w:hideMark/>
          </w:tcPr>
          <w:p w14:paraId="2CD31660"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390E34B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1095A7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0EE1AA4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24F490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36B17174"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505A35C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FCECEF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BE6BD3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4DF6890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5F3B06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70C3379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ABC0095"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0893221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0F90056E" w14:textId="0B19C4A8"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Ylli Hazis Kurti</w:t>
            </w:r>
          </w:p>
        </w:tc>
        <w:tc>
          <w:tcPr>
            <w:tcW w:w="316" w:type="pct"/>
            <w:vMerge/>
            <w:tcBorders>
              <w:top w:val="nil"/>
              <w:left w:val="single" w:sz="4" w:space="0" w:color="auto"/>
              <w:bottom w:val="single" w:sz="4" w:space="0" w:color="000000"/>
              <w:right w:val="single" w:sz="4" w:space="0" w:color="auto"/>
            </w:tcBorders>
            <w:vAlign w:val="center"/>
            <w:hideMark/>
          </w:tcPr>
          <w:p w14:paraId="232D197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436AF2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0EABC4C"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1846618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5F17B76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2BE2E772"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3AD5C6C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363762E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05DA5B5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24EED22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7900E8D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32F0CB8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1D20586"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796F437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3C7C4FA6" w14:textId="159B333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Manushaqe Hazis Caka</w:t>
            </w:r>
          </w:p>
        </w:tc>
        <w:tc>
          <w:tcPr>
            <w:tcW w:w="316" w:type="pct"/>
            <w:vMerge/>
            <w:tcBorders>
              <w:top w:val="nil"/>
              <w:left w:val="single" w:sz="4" w:space="0" w:color="auto"/>
              <w:bottom w:val="single" w:sz="4" w:space="0" w:color="000000"/>
              <w:right w:val="single" w:sz="4" w:space="0" w:color="auto"/>
            </w:tcBorders>
            <w:vAlign w:val="center"/>
            <w:hideMark/>
          </w:tcPr>
          <w:p w14:paraId="0808734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473BAB8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572F7AF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38CF5F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1C4492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42379A96"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6A324D8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6D4F02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520D3C1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60C816B9"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771CB08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22AC94B7"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50110486"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012AC5B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60F0B841" w14:textId="218FA564"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Elda Bashkim Kurti</w:t>
            </w:r>
          </w:p>
        </w:tc>
        <w:tc>
          <w:tcPr>
            <w:tcW w:w="316" w:type="pct"/>
            <w:vMerge/>
            <w:tcBorders>
              <w:top w:val="nil"/>
              <w:left w:val="single" w:sz="4" w:space="0" w:color="auto"/>
              <w:bottom w:val="single" w:sz="4" w:space="0" w:color="000000"/>
              <w:right w:val="single" w:sz="4" w:space="0" w:color="auto"/>
            </w:tcBorders>
            <w:vAlign w:val="center"/>
            <w:hideMark/>
          </w:tcPr>
          <w:p w14:paraId="0DD9723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69FFED7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1A46CD1F"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937E9A4"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610B0813"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7F41B663"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16FEECF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4CD5F3C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46F62C01"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6D02EEDD"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24927F9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2335552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35EC0D89" w14:textId="77777777" w:rsidTr="0064581A">
        <w:trPr>
          <w:trHeight w:val="180"/>
          <w:jc w:val="center"/>
        </w:trPr>
        <w:tc>
          <w:tcPr>
            <w:tcW w:w="172" w:type="pct"/>
            <w:vMerge/>
            <w:tcBorders>
              <w:top w:val="nil"/>
              <w:left w:val="single" w:sz="4" w:space="0" w:color="auto"/>
              <w:bottom w:val="single" w:sz="4" w:space="0" w:color="000000"/>
              <w:right w:val="single" w:sz="4" w:space="0" w:color="auto"/>
            </w:tcBorders>
            <w:vAlign w:val="center"/>
            <w:hideMark/>
          </w:tcPr>
          <w:p w14:paraId="37E7617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14:paraId="42931BCD" w14:textId="609886C6" w:rsidR="0064581A" w:rsidRPr="0013066B" w:rsidRDefault="0013066B" w:rsidP="0064581A">
            <w:pPr>
              <w:spacing w:after="0" w:line="240" w:lineRule="auto"/>
              <w:jc w:val="center"/>
              <w:rPr>
                <w:rFonts w:ascii="Garamond" w:eastAsia="Times New Roman" w:hAnsi="Garamond" w:cs="Times New Roman"/>
                <w:sz w:val="8"/>
                <w:szCs w:val="8"/>
                <w:lang w:eastAsia="sq-AL"/>
              </w:rPr>
            </w:pPr>
            <w:r w:rsidRPr="0013066B">
              <w:rPr>
                <w:rFonts w:ascii="Garamond" w:eastAsia="Times New Roman" w:hAnsi="Garamond" w:cs="Times New Roman"/>
                <w:sz w:val="8"/>
                <w:szCs w:val="8"/>
                <w:lang w:eastAsia="sq-AL"/>
              </w:rPr>
              <w:t>Alket Bashkim Kurti</w:t>
            </w:r>
          </w:p>
        </w:tc>
        <w:tc>
          <w:tcPr>
            <w:tcW w:w="316" w:type="pct"/>
            <w:vMerge/>
            <w:tcBorders>
              <w:top w:val="nil"/>
              <w:left w:val="single" w:sz="4" w:space="0" w:color="auto"/>
              <w:bottom w:val="single" w:sz="4" w:space="0" w:color="000000"/>
              <w:right w:val="single" w:sz="4" w:space="0" w:color="auto"/>
            </w:tcBorders>
            <w:vAlign w:val="center"/>
            <w:hideMark/>
          </w:tcPr>
          <w:p w14:paraId="209E4DD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741CAD5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70" w:type="pct"/>
            <w:vMerge/>
            <w:tcBorders>
              <w:top w:val="nil"/>
              <w:left w:val="single" w:sz="4" w:space="0" w:color="auto"/>
              <w:bottom w:val="single" w:sz="4" w:space="0" w:color="000000"/>
              <w:right w:val="single" w:sz="4" w:space="0" w:color="auto"/>
            </w:tcBorders>
            <w:vAlign w:val="center"/>
            <w:hideMark/>
          </w:tcPr>
          <w:p w14:paraId="0B33791E"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50BA2D8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117114F2"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60" w:type="pct"/>
            <w:vMerge/>
            <w:tcBorders>
              <w:top w:val="nil"/>
              <w:left w:val="single" w:sz="4" w:space="0" w:color="auto"/>
              <w:bottom w:val="single" w:sz="4" w:space="0" w:color="000000"/>
              <w:right w:val="single" w:sz="4" w:space="0" w:color="auto"/>
            </w:tcBorders>
            <w:vAlign w:val="center"/>
            <w:hideMark/>
          </w:tcPr>
          <w:p w14:paraId="3A3D4249" w14:textId="77777777" w:rsidR="0064581A" w:rsidRPr="0013066B" w:rsidRDefault="0064581A" w:rsidP="0064581A">
            <w:pPr>
              <w:spacing w:after="0" w:line="240" w:lineRule="auto"/>
              <w:rPr>
                <w:rFonts w:ascii="Garamond" w:eastAsia="Times New Roman" w:hAnsi="Garamond" w:cs="Times New Roman"/>
                <w:color w:val="000000"/>
                <w:sz w:val="8"/>
                <w:szCs w:val="8"/>
                <w:lang w:eastAsia="sq-AL"/>
              </w:rPr>
            </w:pPr>
          </w:p>
        </w:tc>
        <w:tc>
          <w:tcPr>
            <w:tcW w:w="256" w:type="pct"/>
            <w:vMerge/>
            <w:tcBorders>
              <w:top w:val="nil"/>
              <w:left w:val="single" w:sz="4" w:space="0" w:color="auto"/>
              <w:bottom w:val="single" w:sz="4" w:space="0" w:color="000000"/>
              <w:right w:val="single" w:sz="4" w:space="0" w:color="auto"/>
            </w:tcBorders>
            <w:vAlign w:val="center"/>
            <w:hideMark/>
          </w:tcPr>
          <w:p w14:paraId="5B24B11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49" w:type="pct"/>
            <w:vMerge/>
            <w:tcBorders>
              <w:top w:val="nil"/>
              <w:left w:val="single" w:sz="4" w:space="0" w:color="auto"/>
              <w:bottom w:val="single" w:sz="4" w:space="0" w:color="000000"/>
              <w:right w:val="single" w:sz="4" w:space="0" w:color="auto"/>
            </w:tcBorders>
            <w:vAlign w:val="center"/>
            <w:hideMark/>
          </w:tcPr>
          <w:p w14:paraId="29AB1055"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81" w:type="pct"/>
            <w:vMerge/>
            <w:tcBorders>
              <w:top w:val="nil"/>
              <w:left w:val="single" w:sz="4" w:space="0" w:color="auto"/>
              <w:bottom w:val="single" w:sz="4" w:space="0" w:color="000000"/>
              <w:right w:val="single" w:sz="4" w:space="0" w:color="auto"/>
            </w:tcBorders>
            <w:vAlign w:val="center"/>
            <w:hideMark/>
          </w:tcPr>
          <w:p w14:paraId="229E5736"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232" w:type="pct"/>
            <w:vMerge/>
            <w:tcBorders>
              <w:top w:val="nil"/>
              <w:left w:val="single" w:sz="4" w:space="0" w:color="auto"/>
              <w:bottom w:val="single" w:sz="4" w:space="0" w:color="000000"/>
              <w:right w:val="single" w:sz="4" w:space="0" w:color="auto"/>
            </w:tcBorders>
            <w:vAlign w:val="center"/>
            <w:hideMark/>
          </w:tcPr>
          <w:p w14:paraId="2F846D4A"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305" w:type="pct"/>
            <w:vMerge/>
            <w:tcBorders>
              <w:top w:val="nil"/>
              <w:left w:val="single" w:sz="4" w:space="0" w:color="auto"/>
              <w:bottom w:val="single" w:sz="4" w:space="0" w:color="000000"/>
              <w:right w:val="single" w:sz="4" w:space="0" w:color="auto"/>
            </w:tcBorders>
            <w:vAlign w:val="center"/>
            <w:hideMark/>
          </w:tcPr>
          <w:p w14:paraId="06616BFB"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c>
          <w:tcPr>
            <w:tcW w:w="1032" w:type="pct"/>
            <w:vMerge/>
            <w:tcBorders>
              <w:top w:val="nil"/>
              <w:left w:val="single" w:sz="4" w:space="0" w:color="auto"/>
              <w:bottom w:val="single" w:sz="4" w:space="0" w:color="auto"/>
              <w:right w:val="single" w:sz="4" w:space="0" w:color="auto"/>
            </w:tcBorders>
            <w:vAlign w:val="center"/>
            <w:hideMark/>
          </w:tcPr>
          <w:p w14:paraId="62782338" w14:textId="77777777" w:rsidR="0064581A" w:rsidRPr="0013066B" w:rsidRDefault="0064581A" w:rsidP="0064581A">
            <w:pPr>
              <w:spacing w:after="0" w:line="240" w:lineRule="auto"/>
              <w:rPr>
                <w:rFonts w:ascii="Garamond" w:eastAsia="Times New Roman" w:hAnsi="Garamond" w:cs="Times New Roman"/>
                <w:sz w:val="8"/>
                <w:szCs w:val="8"/>
                <w:lang w:eastAsia="sq-AL"/>
              </w:rPr>
            </w:pPr>
          </w:p>
        </w:tc>
      </w:tr>
      <w:tr w:rsidR="0064581A" w:rsidRPr="0013066B" w14:paraId="252ECDFF" w14:textId="77777777" w:rsidTr="0064581A">
        <w:trPr>
          <w:trHeight w:val="180"/>
          <w:jc w:val="center"/>
        </w:trPr>
        <w:tc>
          <w:tcPr>
            <w:tcW w:w="3662"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D013B7" w14:textId="77777777" w:rsidR="0064581A" w:rsidRPr="0013066B" w:rsidRDefault="0064581A" w:rsidP="0064581A">
            <w:pPr>
              <w:spacing w:after="0" w:line="240" w:lineRule="auto"/>
              <w:jc w:val="center"/>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SHUMA PARAPRAKE</w:t>
            </w:r>
          </w:p>
        </w:tc>
        <w:tc>
          <w:tcPr>
            <w:tcW w:w="305" w:type="pct"/>
            <w:tcBorders>
              <w:top w:val="nil"/>
              <w:left w:val="nil"/>
              <w:bottom w:val="single" w:sz="4" w:space="0" w:color="auto"/>
              <w:right w:val="single" w:sz="4" w:space="0" w:color="auto"/>
            </w:tcBorders>
            <w:shd w:val="clear" w:color="auto" w:fill="auto"/>
            <w:noWrap/>
            <w:vAlign w:val="bottom"/>
            <w:hideMark/>
          </w:tcPr>
          <w:p w14:paraId="3891303E" w14:textId="77777777" w:rsidR="0064581A" w:rsidRPr="0013066B" w:rsidRDefault="0064581A" w:rsidP="0064581A">
            <w:pPr>
              <w:spacing w:after="0" w:line="240" w:lineRule="auto"/>
              <w:jc w:val="right"/>
              <w:rPr>
                <w:rFonts w:ascii="Garamond" w:eastAsia="Times New Roman" w:hAnsi="Garamond" w:cs="Times New Roman"/>
                <w:b/>
                <w:bCs/>
                <w:color w:val="000000"/>
                <w:sz w:val="8"/>
                <w:szCs w:val="8"/>
                <w:lang w:eastAsia="sq-AL"/>
              </w:rPr>
            </w:pPr>
            <w:r w:rsidRPr="0013066B">
              <w:rPr>
                <w:rFonts w:ascii="Garamond" w:eastAsia="Times New Roman" w:hAnsi="Garamond" w:cs="Times New Roman"/>
                <w:b/>
                <w:bCs/>
                <w:color w:val="000000"/>
                <w:sz w:val="8"/>
                <w:szCs w:val="8"/>
                <w:lang w:eastAsia="sq-AL"/>
              </w:rPr>
              <w:t>4,339,554.6</w:t>
            </w:r>
          </w:p>
        </w:tc>
        <w:tc>
          <w:tcPr>
            <w:tcW w:w="1032" w:type="pct"/>
            <w:tcBorders>
              <w:top w:val="nil"/>
              <w:left w:val="nil"/>
              <w:bottom w:val="single" w:sz="4" w:space="0" w:color="auto"/>
              <w:right w:val="single" w:sz="4" w:space="0" w:color="auto"/>
            </w:tcBorders>
            <w:shd w:val="clear" w:color="auto" w:fill="auto"/>
            <w:noWrap/>
            <w:vAlign w:val="bottom"/>
            <w:hideMark/>
          </w:tcPr>
          <w:p w14:paraId="34F48F6B" w14:textId="77777777" w:rsidR="0064581A" w:rsidRPr="0013066B" w:rsidRDefault="0064581A" w:rsidP="0064581A">
            <w:pPr>
              <w:spacing w:after="0" w:line="240" w:lineRule="auto"/>
              <w:rPr>
                <w:rFonts w:ascii="Garamond" w:eastAsia="Times New Roman" w:hAnsi="Garamond" w:cs="Calibri"/>
                <w:color w:val="000000"/>
                <w:sz w:val="8"/>
                <w:szCs w:val="8"/>
                <w:lang w:eastAsia="sq-AL"/>
              </w:rPr>
            </w:pPr>
            <w:r w:rsidRPr="0013066B">
              <w:rPr>
                <w:rFonts w:ascii="Garamond" w:eastAsia="Times New Roman" w:hAnsi="Garamond" w:cs="Calibri"/>
                <w:color w:val="000000"/>
                <w:sz w:val="8"/>
                <w:szCs w:val="8"/>
                <w:lang w:eastAsia="sq-AL"/>
              </w:rPr>
              <w:t> </w:t>
            </w:r>
          </w:p>
        </w:tc>
      </w:tr>
    </w:tbl>
    <w:p w14:paraId="0B28DF6C" w14:textId="77777777" w:rsidR="00331566" w:rsidRPr="0013066B" w:rsidRDefault="00331566" w:rsidP="00331566">
      <w:pPr>
        <w:spacing w:after="0" w:line="240" w:lineRule="auto"/>
        <w:ind w:firstLine="284"/>
        <w:jc w:val="center"/>
        <w:rPr>
          <w:rFonts w:ascii="Garamond" w:hAnsi="Garamond"/>
          <w:sz w:val="24"/>
        </w:rPr>
      </w:pPr>
    </w:p>
    <w:sectPr w:rsidR="00331566" w:rsidRPr="0013066B" w:rsidSect="00B94B97">
      <w:pgSz w:w="11906" w:h="16838" w:code="9"/>
      <w:pgMar w:top="727" w:right="1440" w:bottom="1440" w:left="1440" w:header="180" w:footer="3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95E37" w14:textId="77777777" w:rsidR="007F2580" w:rsidRDefault="007F2580">
      <w:pPr>
        <w:spacing w:after="0" w:line="240" w:lineRule="auto"/>
      </w:pPr>
      <w:r>
        <w:separator/>
      </w:r>
    </w:p>
  </w:endnote>
  <w:endnote w:type="continuationSeparator" w:id="0">
    <w:p w14:paraId="446EBD82" w14:textId="77777777" w:rsidR="007F2580" w:rsidRDefault="007F2580">
      <w:pPr>
        <w:spacing w:after="0" w:line="240" w:lineRule="auto"/>
      </w:pPr>
      <w:r>
        <w:continuationSeparator/>
      </w:r>
    </w:p>
  </w:endnote>
  <w:endnote w:type="continuationNotice" w:id="1">
    <w:p w14:paraId="43CD6DFE" w14:textId="77777777" w:rsidR="007F2580" w:rsidRDefault="007F25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C8E90" w14:textId="77777777" w:rsidR="007F2580" w:rsidRDefault="007F2580">
      <w:pPr>
        <w:spacing w:after="0" w:line="240" w:lineRule="auto"/>
      </w:pPr>
      <w:r>
        <w:separator/>
      </w:r>
    </w:p>
  </w:footnote>
  <w:footnote w:type="continuationSeparator" w:id="0">
    <w:p w14:paraId="1DB38C9A" w14:textId="77777777" w:rsidR="007F2580" w:rsidRDefault="007F2580">
      <w:pPr>
        <w:spacing w:after="0" w:line="240" w:lineRule="auto"/>
      </w:pPr>
      <w:r>
        <w:continuationSeparator/>
      </w:r>
    </w:p>
  </w:footnote>
  <w:footnote w:type="continuationNotice" w:id="1">
    <w:p w14:paraId="1F0D3907" w14:textId="77777777" w:rsidR="007F2580" w:rsidRDefault="007F258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5B"/>
    <w:rsid w:val="00005A2A"/>
    <w:rsid w:val="0001431A"/>
    <w:rsid w:val="0001670C"/>
    <w:rsid w:val="0004648D"/>
    <w:rsid w:val="00093A62"/>
    <w:rsid w:val="00094EA5"/>
    <w:rsid w:val="000B3E9B"/>
    <w:rsid w:val="000B456E"/>
    <w:rsid w:val="000C6C3E"/>
    <w:rsid w:val="000E5007"/>
    <w:rsid w:val="0010280F"/>
    <w:rsid w:val="0012060F"/>
    <w:rsid w:val="0013066B"/>
    <w:rsid w:val="00142368"/>
    <w:rsid w:val="001D36E9"/>
    <w:rsid w:val="0020575B"/>
    <w:rsid w:val="00221B9C"/>
    <w:rsid w:val="00247AA2"/>
    <w:rsid w:val="002944C2"/>
    <w:rsid w:val="002976E6"/>
    <w:rsid w:val="002D515A"/>
    <w:rsid w:val="00314918"/>
    <w:rsid w:val="00331566"/>
    <w:rsid w:val="00351510"/>
    <w:rsid w:val="00352A64"/>
    <w:rsid w:val="00354921"/>
    <w:rsid w:val="003960FE"/>
    <w:rsid w:val="003A11D3"/>
    <w:rsid w:val="003A7276"/>
    <w:rsid w:val="003C6695"/>
    <w:rsid w:val="003D1B4F"/>
    <w:rsid w:val="003E229B"/>
    <w:rsid w:val="004136D3"/>
    <w:rsid w:val="0041585D"/>
    <w:rsid w:val="004728E2"/>
    <w:rsid w:val="00491B99"/>
    <w:rsid w:val="004966A2"/>
    <w:rsid w:val="004B7DD7"/>
    <w:rsid w:val="004C50D1"/>
    <w:rsid w:val="004C6EDE"/>
    <w:rsid w:val="004D1685"/>
    <w:rsid w:val="004D6FA9"/>
    <w:rsid w:val="004F7DF6"/>
    <w:rsid w:val="00521115"/>
    <w:rsid w:val="005656D6"/>
    <w:rsid w:val="005C6715"/>
    <w:rsid w:val="005E2AE4"/>
    <w:rsid w:val="006036F1"/>
    <w:rsid w:val="0064581A"/>
    <w:rsid w:val="00664D15"/>
    <w:rsid w:val="00681630"/>
    <w:rsid w:val="00681B47"/>
    <w:rsid w:val="006B3050"/>
    <w:rsid w:val="006B69F5"/>
    <w:rsid w:val="006E1AC3"/>
    <w:rsid w:val="007019D2"/>
    <w:rsid w:val="00714948"/>
    <w:rsid w:val="00765247"/>
    <w:rsid w:val="00766B91"/>
    <w:rsid w:val="00795D7E"/>
    <w:rsid w:val="007D38E0"/>
    <w:rsid w:val="007D7A6D"/>
    <w:rsid w:val="007F2580"/>
    <w:rsid w:val="00822F93"/>
    <w:rsid w:val="00840384"/>
    <w:rsid w:val="0084669E"/>
    <w:rsid w:val="008520C4"/>
    <w:rsid w:val="008A3FD4"/>
    <w:rsid w:val="009B656A"/>
    <w:rsid w:val="00A0526F"/>
    <w:rsid w:val="00A34D1B"/>
    <w:rsid w:val="00A65C82"/>
    <w:rsid w:val="00A74165"/>
    <w:rsid w:val="00AB1D7D"/>
    <w:rsid w:val="00AD5426"/>
    <w:rsid w:val="00B4704C"/>
    <w:rsid w:val="00B60814"/>
    <w:rsid w:val="00B94B97"/>
    <w:rsid w:val="00BB63EC"/>
    <w:rsid w:val="00BC7721"/>
    <w:rsid w:val="00BD7096"/>
    <w:rsid w:val="00BF1C94"/>
    <w:rsid w:val="00BF3AA2"/>
    <w:rsid w:val="00BF596E"/>
    <w:rsid w:val="00C0192B"/>
    <w:rsid w:val="00C23C84"/>
    <w:rsid w:val="00C53FC3"/>
    <w:rsid w:val="00CA0A0C"/>
    <w:rsid w:val="00CE0107"/>
    <w:rsid w:val="00CF26AC"/>
    <w:rsid w:val="00D142F4"/>
    <w:rsid w:val="00D607F5"/>
    <w:rsid w:val="00D66A3E"/>
    <w:rsid w:val="00D6771C"/>
    <w:rsid w:val="00E21551"/>
    <w:rsid w:val="00E73206"/>
    <w:rsid w:val="00E81955"/>
    <w:rsid w:val="00EC2FD6"/>
    <w:rsid w:val="00EC54EB"/>
    <w:rsid w:val="00ED0998"/>
    <w:rsid w:val="00EF0EA5"/>
    <w:rsid w:val="00F017D4"/>
    <w:rsid w:val="00F14DDE"/>
    <w:rsid w:val="00F73BD6"/>
    <w:rsid w:val="00F83E99"/>
    <w:rsid w:val="00FC3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C220CF"/>
  <w15:chartTrackingRefBased/>
  <w15:docId w15:val="{D56056D0-09F2-4C40-8C4D-2955FEB4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136D3"/>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136D3"/>
    <w:rPr>
      <w:rFonts w:ascii="Times New Roman" w:eastAsia="Times New Roman" w:hAnsi="Times New Roman" w:cs="Times New Roman"/>
      <w:sz w:val="24"/>
      <w:szCs w:val="20"/>
    </w:rPr>
  </w:style>
  <w:style w:type="character" w:styleId="Hyperlink">
    <w:name w:val="Hyperlink"/>
    <w:rsid w:val="004136D3"/>
    <w:rPr>
      <w:color w:val="0000FF"/>
      <w:u w:val="single"/>
    </w:rPr>
  </w:style>
  <w:style w:type="paragraph" w:styleId="NoSpacing">
    <w:name w:val="No Spacing"/>
    <w:link w:val="NoSpacingChar"/>
    <w:qFormat/>
    <w:rsid w:val="004136D3"/>
    <w:pPr>
      <w:spacing w:after="0" w:line="240" w:lineRule="auto"/>
    </w:pPr>
  </w:style>
  <w:style w:type="character" w:customStyle="1" w:styleId="NoSpacingChar">
    <w:name w:val="No Spacing Char"/>
    <w:link w:val="NoSpacing"/>
    <w:rsid w:val="004136D3"/>
  </w:style>
  <w:style w:type="paragraph" w:styleId="Header">
    <w:name w:val="header"/>
    <w:basedOn w:val="Normal"/>
    <w:link w:val="HeaderChar"/>
    <w:uiPriority w:val="99"/>
    <w:unhideWhenUsed/>
    <w:rsid w:val="00E21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242902">
      <w:bodyDiv w:val="1"/>
      <w:marLeft w:val="0"/>
      <w:marRight w:val="0"/>
      <w:marTop w:val="0"/>
      <w:marBottom w:val="0"/>
      <w:divBdr>
        <w:top w:val="none" w:sz="0" w:space="0" w:color="auto"/>
        <w:left w:val="none" w:sz="0" w:space="0" w:color="auto"/>
        <w:bottom w:val="none" w:sz="0" w:space="0" w:color="auto"/>
        <w:right w:val="none" w:sz="0" w:space="0" w:color="auto"/>
      </w:divBdr>
    </w:div>
    <w:div w:id="1579822532">
      <w:bodyDiv w:val="1"/>
      <w:marLeft w:val="0"/>
      <w:marRight w:val="0"/>
      <w:marTop w:val="0"/>
      <w:marBottom w:val="0"/>
      <w:divBdr>
        <w:top w:val="none" w:sz="0" w:space="0" w:color="auto"/>
        <w:left w:val="none" w:sz="0" w:space="0" w:color="auto"/>
        <w:bottom w:val="none" w:sz="0" w:space="0" w:color="auto"/>
        <w:right w:val="none" w:sz="0" w:space="0" w:color="auto"/>
      </w:divBdr>
      <w:divsChild>
        <w:div w:id="847139239">
          <w:marLeft w:val="0"/>
          <w:marRight w:val="0"/>
          <w:marTop w:val="0"/>
          <w:marBottom w:val="0"/>
          <w:divBdr>
            <w:top w:val="none" w:sz="0" w:space="0" w:color="auto"/>
            <w:left w:val="none" w:sz="0" w:space="0" w:color="auto"/>
            <w:bottom w:val="none" w:sz="0" w:space="0" w:color="auto"/>
            <w:right w:val="none" w:sz="0" w:space="0" w:color="auto"/>
          </w:divBdr>
        </w:div>
        <w:div w:id="423307064">
          <w:marLeft w:val="0"/>
          <w:marRight w:val="0"/>
          <w:marTop w:val="0"/>
          <w:marBottom w:val="0"/>
          <w:divBdr>
            <w:top w:val="none" w:sz="0" w:space="0" w:color="auto"/>
            <w:left w:val="none" w:sz="0" w:space="0" w:color="auto"/>
            <w:bottom w:val="none" w:sz="0" w:space="0" w:color="auto"/>
            <w:right w:val="none" w:sz="0" w:space="0" w:color="auto"/>
          </w:divBdr>
        </w:div>
        <w:div w:id="490366752">
          <w:marLeft w:val="0"/>
          <w:marRight w:val="0"/>
          <w:marTop w:val="0"/>
          <w:marBottom w:val="0"/>
          <w:divBdr>
            <w:top w:val="none" w:sz="0" w:space="0" w:color="auto"/>
            <w:left w:val="none" w:sz="0" w:space="0" w:color="auto"/>
            <w:bottom w:val="none" w:sz="0" w:space="0" w:color="auto"/>
            <w:right w:val="none" w:sz="0" w:space="0" w:color="auto"/>
          </w:divBdr>
        </w:div>
        <w:div w:id="1375428163">
          <w:marLeft w:val="0"/>
          <w:marRight w:val="0"/>
          <w:marTop w:val="0"/>
          <w:marBottom w:val="0"/>
          <w:divBdr>
            <w:top w:val="none" w:sz="0" w:space="0" w:color="auto"/>
            <w:left w:val="none" w:sz="0" w:space="0" w:color="auto"/>
            <w:bottom w:val="none" w:sz="0" w:space="0" w:color="auto"/>
            <w:right w:val="none" w:sz="0" w:space="0" w:color="auto"/>
          </w:divBdr>
        </w:div>
        <w:div w:id="1293444496">
          <w:marLeft w:val="0"/>
          <w:marRight w:val="0"/>
          <w:marTop w:val="0"/>
          <w:marBottom w:val="0"/>
          <w:divBdr>
            <w:top w:val="none" w:sz="0" w:space="0" w:color="auto"/>
            <w:left w:val="none" w:sz="0" w:space="0" w:color="auto"/>
            <w:bottom w:val="none" w:sz="0" w:space="0" w:color="auto"/>
            <w:right w:val="none" w:sz="0" w:space="0" w:color="auto"/>
          </w:divBdr>
        </w:div>
        <w:div w:id="1551529813">
          <w:marLeft w:val="0"/>
          <w:marRight w:val="0"/>
          <w:marTop w:val="0"/>
          <w:marBottom w:val="0"/>
          <w:divBdr>
            <w:top w:val="none" w:sz="0" w:space="0" w:color="auto"/>
            <w:left w:val="none" w:sz="0" w:space="0" w:color="auto"/>
            <w:bottom w:val="none" w:sz="0" w:space="0" w:color="auto"/>
            <w:right w:val="none" w:sz="0" w:space="0" w:color="auto"/>
          </w:divBdr>
        </w:div>
        <w:div w:id="514073631">
          <w:marLeft w:val="0"/>
          <w:marRight w:val="0"/>
          <w:marTop w:val="0"/>
          <w:marBottom w:val="0"/>
          <w:divBdr>
            <w:top w:val="none" w:sz="0" w:space="0" w:color="auto"/>
            <w:left w:val="none" w:sz="0" w:space="0" w:color="auto"/>
            <w:bottom w:val="none" w:sz="0" w:space="0" w:color="auto"/>
            <w:right w:val="none" w:sz="0" w:space="0" w:color="auto"/>
          </w:divBdr>
        </w:div>
      </w:divsChild>
    </w:div>
    <w:div w:id="19320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C5EEE8CC7794E30A9A34C1C40E53B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701-11</Nr_x002e__x0020_akti>
    <Data_x0020_e_x0020_Krijimit xmlns="0e656187-b300-4fb0-8bf4-3a50f872073c">2026-08-12T11:45:09Z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2026-08-12T00:00:00Z</Date_x0020_protokolli>
    <Titulli xmlns="0e656187-b300-4fb0-8bf4-3a50f872073c">Për disa shtesa në VKM nr.221, datë 1.4.2026 "Për shpronësimin, për interes publik, të pronarëve të pasurive të paluajtshme, pronë private, që preken nga realizimi projektit "Studim projektim aksi rrugor Elbasan-Lekaj korridori 8 loti I (Faza I, II, III) Elbasan - Papër"</Titulli>
    <Modifikuesi xmlns="0e656187-b300-4fb0-8bf4-3a50f872073c">entela.suli</Modifikuesi>
    <Nr_x002e__x0020_prot_x0020_QBZ xmlns="0e656187-b300-4fb0-8bf4-3a50f872073c">1853</Nr_x002e__x0020_prot_x0020_QBZ>
    <Data_x0020_e_x0020_Modifikimit xmlns="0e656187-b300-4fb0-8bf4-3a50f872073c">2026-08-13T09:12:24Z</Data_x0020_e_x0020_Modifikimit>
    <Dekretuar xmlns="0e656187-b300-4fb0-8bf4-3a50f872073c">false</Dekretuar>
    <Data xmlns="0e656187-b300-4fb0-8bf4-3a50f872073c">2026-08-12T00:00:00Z</Data>
    <Nr_x002e__x0020_protokolli_x0020_i_x0020_aktit xmlns="0e656187-b300-4fb0-8bf4-3a50f872073c">701/11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302AA1D7-8376-4E40-8641-944250016383}">
  <ds:schemaRefs>
    <ds:schemaRef ds:uri="http://schemas.microsoft.com/sharepoint/v3/contenttype/forms"/>
  </ds:schemaRefs>
</ds:datastoreItem>
</file>

<file path=customXml/itemProps2.xml><?xml version="1.0" encoding="utf-8"?>
<ds:datastoreItem xmlns:ds="http://schemas.openxmlformats.org/officeDocument/2006/customXml" ds:itemID="{0FB88A46-4A3D-4EBA-9E0C-DD6F52294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0956F89-E842-4CDF-93EE-5BEBD4CEF168}">
  <ds:schemaRefs>
    <ds:schemaRef ds:uri="http://schemas.microsoft.com/office/2006/metadata/properties"/>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0e656187-b300-4fb0-8bf4-3a50f872073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Për disa shtesa në VKM nr.221, datë 1.4.2026 "Për shpronësimin, për interes publik, të pronarëve të pasurive të paluajtshme, pronë private, që preken nga realizimi projektit "Studim projektim aksi rrugor Elbasan-Lekaj korridori 8 loti I (Faza I, II, III) </vt:lpstr>
    </vt:vector>
  </TitlesOfParts>
  <Company>AKSHI</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VKM nr.221, datë 1.4.2026 "Për shpronësimin, për interes publik, të pronarëve të pasurive të paluajtshme, pronë private, që preken nga realizimi projektit "Studim projektim aksi rrugor Elbasan-Lekaj korridori 8 loti I (Faza I, II, III) Elbasan - Papër"</dc:title>
  <dc:creator>Mirela Omeri</dc:creator>
  <cp:lastModifiedBy>Ermira Bukaci</cp:lastModifiedBy>
  <cp:revision>12</cp:revision>
  <cp:lastPrinted>2026-08-11T12:42:00Z</cp:lastPrinted>
  <dcterms:created xsi:type="dcterms:W3CDTF">2026-08-12T11:58:00Z</dcterms:created>
  <dcterms:modified xsi:type="dcterms:W3CDTF">2026-08-13T10:53:00Z</dcterms:modified>
</cp:coreProperties>
</file>