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281" w:rsidRDefault="008D3281" w:rsidP="008D3281">
      <w:pPr>
        <w:pStyle w:val="Akti"/>
      </w:pPr>
      <w:bookmarkStart w:id="0" w:name="_GoBack"/>
      <w:bookmarkEnd w:id="0"/>
      <w:r>
        <w:t>Kërkesë</w:t>
      </w:r>
    </w:p>
    <w:p w:rsidR="008D3281" w:rsidRDefault="008D3281" w:rsidP="008D3281">
      <w:pPr>
        <w:pStyle w:val="Paragrafi"/>
      </w:pPr>
    </w:p>
    <w:p w:rsidR="008D3281" w:rsidRDefault="008D3281" w:rsidP="008D3281">
      <w:pPr>
        <w:pStyle w:val="Paragrafi"/>
      </w:pPr>
      <w:r w:rsidRPr="00FD6B77">
        <w:rPr>
          <w:b/>
        </w:rPr>
        <w:t>Kërkuese:</w:t>
      </w:r>
      <w:r>
        <w:t xml:space="preserve"> Margarita Dhoska, e bija e Mistos dhe Dhoksisë, lindur më 1930 në Përmet, banuese në Patos.</w:t>
      </w:r>
    </w:p>
    <w:p w:rsidR="008D3281" w:rsidRDefault="008D3281" w:rsidP="008D3281">
      <w:pPr>
        <w:pStyle w:val="Paragrafi"/>
      </w:pPr>
      <w:r w:rsidRPr="00FD6B77">
        <w:rPr>
          <w:b/>
        </w:rPr>
        <w:t>Objekti:</w:t>
      </w:r>
      <w:r>
        <w:t xml:space="preserve"> Shpall të vdekur shtetasin Nastas Dhoska në bazë të N.375 e vijues të K.Pr.C e N.15 e vijues të K.C.</w:t>
      </w:r>
    </w:p>
    <w:p w:rsidR="00FD6B77" w:rsidRDefault="00FD6B77" w:rsidP="008D3281">
      <w:pPr>
        <w:pStyle w:val="Paragrafi"/>
      </w:pPr>
    </w:p>
    <w:p w:rsidR="008D3281" w:rsidRDefault="008D3281" w:rsidP="008D3281">
      <w:pPr>
        <w:pStyle w:val="Paragrafi"/>
      </w:pPr>
      <w:r>
        <w:t>Gjykata pasi dëgjoi pretendimet e kërkueses administroi provat dhe shqyrtoi çështjen në tërësi.</w:t>
      </w:r>
    </w:p>
    <w:p w:rsidR="008D3281" w:rsidRDefault="008D3281" w:rsidP="008D3281">
      <w:pPr>
        <w:pStyle w:val="Paragrafi"/>
      </w:pPr>
      <w:r>
        <w:t>Kërkuesja Margarita Dhoska kërkon të shpallë të vdekur vjehrrin e saj.</w:t>
      </w:r>
    </w:p>
    <w:p w:rsidR="008D3281" w:rsidRDefault="008D3281" w:rsidP="008D3281">
      <w:pPr>
        <w:pStyle w:val="Paragrafi"/>
      </w:pPr>
      <w:r>
        <w:t>Në vitin 1926 ai është larguar në shtetin Turk për emigrim ekonomik.</w:t>
      </w:r>
    </w:p>
    <w:p w:rsidR="008D3281" w:rsidRDefault="008D3281" w:rsidP="008D3281">
      <w:pPr>
        <w:pStyle w:val="Paragrafi"/>
      </w:pPr>
      <w:r>
        <w:t>Ka mbi 20 vjet që familjarët e Nastasit nuk kanë asnjë të dhënë mbi ekzistencën e tij. Pretendimet kërkuesja i provon me thëniet e dëshmitarëve Sokrat Pitushi e Sotir Mitro, bashkëfshatarë të shtetasit Nastas Dhoska. Gjithashtu kërkuesja i ka paraqitur gjykatës dhe çertifikatën në bazë të cë cilës Nastasi figuron i datëlindjes 7.3.1900.</w:t>
      </w:r>
    </w:p>
    <w:p w:rsidR="008D3281" w:rsidRDefault="008D3281" w:rsidP="008D3281">
      <w:pPr>
        <w:pStyle w:val="Paragrafi"/>
      </w:pPr>
      <w:r>
        <w:t>Në këto rrethana gjykata konkludoi të shpallë të vdekur shtetasin Nastas Dhoskë Dhoska në dt.31.12.1970.</w:t>
      </w:r>
    </w:p>
    <w:p w:rsidR="008D3281" w:rsidRDefault="008D3281" w:rsidP="008D3281">
      <w:pPr>
        <w:pStyle w:val="Paragrafi"/>
      </w:pPr>
    </w:p>
    <w:p w:rsidR="008D3281" w:rsidRDefault="008D3281" w:rsidP="008D3281">
      <w:pPr>
        <w:pStyle w:val="Autoriteti"/>
      </w:pPr>
      <w:r>
        <w:t xml:space="preserve">Kërkuesja </w:t>
      </w:r>
    </w:p>
    <w:p w:rsidR="00A0784B" w:rsidRPr="00AA3124" w:rsidRDefault="008D3281" w:rsidP="00C80C9D">
      <w:pPr>
        <w:pStyle w:val="AutoritetiEmer"/>
      </w:pPr>
      <w:r>
        <w:t>Margarita Dhoska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52622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D3281"/>
    <w:rsid w:val="00901463"/>
    <w:rsid w:val="00912DF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0C9D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D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9DE37D-F7B7-418E-ADD6-5C17851D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BodyText">
    <w:name w:val="Body Text"/>
    <w:basedOn w:val="Normal"/>
    <w:rsid w:val="008D3281"/>
    <w:pPr>
      <w:widowControl/>
      <w:jc w:val="both"/>
    </w:pPr>
    <w:rPr>
      <w:b w:val="0"/>
      <w:noProof w:val="0"/>
      <w:color w:val="auto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2019-03-14T11:00:00Z</dcterms:created>
  <dcterms:modified xsi:type="dcterms:W3CDTF">2019-03-14T11:00:00Z</dcterms:modified>
</cp:coreProperties>
</file>