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672" w:rsidRPr="00617329" w:rsidRDefault="00470672" w:rsidP="00470672">
      <w:pPr>
        <w:pStyle w:val="Akti"/>
      </w:pPr>
      <w:bookmarkStart w:id="0" w:name="_GoBack"/>
      <w:bookmarkEnd w:id="0"/>
      <w:r w:rsidRPr="00617329">
        <w:t>K ë r k e s ë</w:t>
      </w:r>
    </w:p>
    <w:p w:rsidR="00470672" w:rsidRPr="00617329" w:rsidRDefault="00470672" w:rsidP="00470672">
      <w:pPr>
        <w:pStyle w:val="Paragrafi"/>
      </w:pPr>
    </w:p>
    <w:p w:rsidR="00470672" w:rsidRPr="00617329" w:rsidRDefault="00470672" w:rsidP="00470672">
      <w:pPr>
        <w:pStyle w:val="Paragrafi"/>
      </w:pPr>
      <w:r w:rsidRPr="00E40317">
        <w:rPr>
          <w:b/>
        </w:rPr>
        <w:t>Kërkuese:</w:t>
      </w:r>
      <w:r w:rsidRPr="00617329">
        <w:t xml:space="preserve"> Natasha Duda, e bija e Zoit, lindur më 1959, banuese në fshatin Bicakaj e Vjetër (Allkaj) të qytetit të Lushnjes.</w:t>
      </w:r>
    </w:p>
    <w:p w:rsidR="00470672" w:rsidRPr="00617329" w:rsidRDefault="00470672" w:rsidP="00470672">
      <w:pPr>
        <w:pStyle w:val="Paragrafi"/>
      </w:pPr>
      <w:r w:rsidRPr="00E40317">
        <w:rPr>
          <w:b/>
        </w:rPr>
        <w:t>Objekti:</w:t>
      </w:r>
      <w:r w:rsidRPr="00617329">
        <w:t xml:space="preserve"> Shpalljen të vdekur të Lami Dudës.</w:t>
      </w:r>
    </w:p>
    <w:p w:rsidR="00470672" w:rsidRPr="00617329" w:rsidRDefault="00470672" w:rsidP="00470672">
      <w:pPr>
        <w:pStyle w:val="Paragrafi"/>
      </w:pPr>
      <w:r w:rsidRPr="00E40317">
        <w:rPr>
          <w:b/>
        </w:rPr>
        <w:t>Baza ligjore:</w:t>
      </w:r>
      <w:r w:rsidRPr="00617329">
        <w:t xml:space="preserve"> Neni 375 e vijim i Kodit të Procedurës Civile.</w:t>
      </w:r>
    </w:p>
    <w:p w:rsidR="00E40317" w:rsidRDefault="00E40317" w:rsidP="00470672">
      <w:pPr>
        <w:pStyle w:val="Paragrafi"/>
      </w:pPr>
    </w:p>
    <w:p w:rsidR="00470672" w:rsidRPr="00617329" w:rsidRDefault="00470672" w:rsidP="00470672">
      <w:pPr>
        <w:pStyle w:val="Paragrafi"/>
      </w:pPr>
      <w:r w:rsidRPr="00617329">
        <w:t>Unë kërkuesja Natasha Duda, kërkoj të shpallet i vdekur bashkëshorti im Lami Duda.</w:t>
      </w:r>
    </w:p>
    <w:p w:rsidR="00470672" w:rsidRPr="00617329" w:rsidRDefault="00470672" w:rsidP="00470672">
      <w:pPr>
        <w:pStyle w:val="Paragrafi"/>
      </w:pPr>
      <w:r w:rsidRPr="00617329">
        <w:t>Më 12 prill të vitit 1993, ai së bashku me të vëllanë e tij u nisën në Greqi për të punuar. Mbas një konflikti që lindi midis një qytetari grek ata u detyruan të kthehen në Shqipëri. Më datën 18 prill 1993, vëllai i tij kthehet, ndërsa për bashkëshortin tim nuk kemi asnjë lajm se ku ndodhet. Si trashëgimtare e tij jam unë dhe dy fëmijët.</w:t>
      </w:r>
    </w:p>
    <w:p w:rsidR="00470672" w:rsidRPr="00617329" w:rsidRDefault="00470672" w:rsidP="00470672">
      <w:pPr>
        <w:pStyle w:val="Paragrafi"/>
      </w:pPr>
      <w:r w:rsidRPr="00617329">
        <w:t>Sa më sipër kërkojmë nga Gjykata të shpallet i vdekur shtetasi Lami Duda.</w:t>
      </w:r>
    </w:p>
    <w:p w:rsidR="00470672" w:rsidRPr="00617329" w:rsidRDefault="00470672" w:rsidP="00470672">
      <w:pPr>
        <w:pStyle w:val="Paragrafi"/>
      </w:pPr>
    </w:p>
    <w:p w:rsidR="00470672" w:rsidRPr="00617329" w:rsidRDefault="00470672" w:rsidP="00470672">
      <w:pPr>
        <w:pStyle w:val="Autoriteti"/>
      </w:pPr>
      <w:r w:rsidRPr="00617329">
        <w:t>Kërkuesja</w:t>
      </w:r>
    </w:p>
    <w:p w:rsidR="00A0784B" w:rsidRPr="007732C8" w:rsidRDefault="00470672" w:rsidP="00E40317">
      <w:pPr>
        <w:pStyle w:val="AutoritetiEmer"/>
      </w:pPr>
      <w:r w:rsidRPr="00617329">
        <w:t>Natasha Duda</w:t>
      </w:r>
    </w:p>
    <w:sectPr w:rsidR="00A0784B" w:rsidRPr="007732C8">
      <w:footerReference w:type="even" r:id="rId6"/>
      <w:footerReference w:type="default" r:id="rId7"/>
      <w:pgSz w:w="11906" w:h="16838"/>
      <w:pgMar w:top="1418" w:right="1418" w:bottom="1418" w:left="1418" w:header="1304" w:footer="1134" w:gutter="0"/>
      <w:pgNumType w:start="158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125F1">
      <w:r>
        <w:separator/>
      </w:r>
    </w:p>
  </w:endnote>
  <w:endnote w:type="continuationSeparator" w:id="0">
    <w:p w:rsidR="00000000" w:rsidRDefault="00F12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672" w:rsidRDefault="0047067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70672" w:rsidRDefault="0047067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672" w:rsidRDefault="0047067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25F1">
      <w:rPr>
        <w:rStyle w:val="PageNumber"/>
        <w:noProof/>
      </w:rPr>
      <w:t>1583</w:t>
    </w:r>
    <w:r>
      <w:rPr>
        <w:rStyle w:val="PageNumber"/>
      </w:rPr>
      <w:fldChar w:fldCharType="end"/>
    </w:r>
  </w:p>
  <w:p w:rsidR="00470672" w:rsidRDefault="0047067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125F1">
      <w:r>
        <w:separator/>
      </w:r>
    </w:p>
  </w:footnote>
  <w:footnote w:type="continuationSeparator" w:id="0">
    <w:p w:rsidR="00000000" w:rsidRDefault="00F12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231D"/>
    <w:rsid w:val="002C6BAB"/>
    <w:rsid w:val="00304413"/>
    <w:rsid w:val="00383FD5"/>
    <w:rsid w:val="003E06F6"/>
    <w:rsid w:val="003F043A"/>
    <w:rsid w:val="00470672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40317"/>
    <w:rsid w:val="00E624E2"/>
    <w:rsid w:val="00E645E3"/>
    <w:rsid w:val="00EA206E"/>
    <w:rsid w:val="00F125F1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59320E-A17E-411D-965F-97610B31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672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70672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470672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2019-03-14T11:04:00Z</dcterms:created>
  <dcterms:modified xsi:type="dcterms:W3CDTF">2019-03-14T11:04:00Z</dcterms:modified>
</cp:coreProperties>
</file>