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ED4" w:rsidRPr="00E52904" w:rsidRDefault="001C1ED4" w:rsidP="001C1ED4">
      <w:pPr>
        <w:pStyle w:val="Akti"/>
      </w:pPr>
      <w:bookmarkStart w:id="0" w:name="_GoBack"/>
      <w:bookmarkEnd w:id="0"/>
      <w:r w:rsidRPr="00E52904">
        <w:t>Kërkesë</w:t>
      </w:r>
    </w:p>
    <w:p w:rsidR="001C1ED4" w:rsidRPr="00E52904" w:rsidRDefault="001C1ED4" w:rsidP="001C1ED4">
      <w:pPr>
        <w:pStyle w:val="Titulli"/>
      </w:pPr>
      <w:r w:rsidRPr="00E52904">
        <w:t>Për shpallje</w:t>
      </w:r>
      <w:r w:rsidR="00743E62">
        <w:t>N</w:t>
      </w:r>
      <w:r w:rsidRPr="00E52904">
        <w:t xml:space="preserve"> të zhdukur</w:t>
      </w:r>
    </w:p>
    <w:p w:rsidR="001C1ED4" w:rsidRPr="00E52904" w:rsidRDefault="001C1ED4" w:rsidP="001C1ED4">
      <w:pPr>
        <w:pStyle w:val="Paragrafi"/>
      </w:pPr>
    </w:p>
    <w:p w:rsidR="001C1ED4" w:rsidRPr="00E52904" w:rsidRDefault="001C1ED4" w:rsidP="001C1ED4">
      <w:pPr>
        <w:pStyle w:val="Paragrafi"/>
      </w:pPr>
      <w:r w:rsidRPr="00740F16">
        <w:rPr>
          <w:b/>
        </w:rPr>
        <w:t>Kërkuese:</w:t>
      </w:r>
      <w:r w:rsidRPr="00E52904">
        <w:t xml:space="preserve"> Trëndafile Çepaj e bija e Azbiut, lindur më 1959, banuese në lagjen “24 Maji” pallati nr.1232, Vlorë.</w:t>
      </w:r>
    </w:p>
    <w:p w:rsidR="001C1ED4" w:rsidRPr="00E52904" w:rsidRDefault="001C1ED4" w:rsidP="001C1ED4">
      <w:pPr>
        <w:pStyle w:val="Paragrafi"/>
      </w:pPr>
      <w:r w:rsidRPr="00740F16">
        <w:rPr>
          <w:b/>
        </w:rPr>
        <w:t>Objekti:</w:t>
      </w:r>
      <w:r w:rsidRPr="00E52904">
        <w:t xml:space="preserve"> Shpalljen të zhdukur të bashkëshortit tim Murat Çepaj, në bazë të neneve 375 e vijues të Kodit të Procedurës Civile.</w:t>
      </w:r>
    </w:p>
    <w:p w:rsidR="001C1ED4" w:rsidRPr="00E52904" w:rsidRDefault="001C1ED4" w:rsidP="001C1ED4">
      <w:pPr>
        <w:pStyle w:val="Paragrafi"/>
      </w:pPr>
    </w:p>
    <w:p w:rsidR="001C1ED4" w:rsidRPr="00E52904" w:rsidRDefault="001C1ED4" w:rsidP="001C1ED4">
      <w:pPr>
        <w:pStyle w:val="Paragrafi"/>
      </w:pPr>
      <w:r w:rsidRPr="00E52904">
        <w:t>Jam bashkëshortja e shtetasit Murat Çepaj, me të cilin kam lidhur martesë në vitin 1981. Nga kjo martesë kanë lindur dy djemtë tanë.</w:t>
      </w:r>
    </w:p>
    <w:p w:rsidR="001C1ED4" w:rsidRPr="00E52904" w:rsidRDefault="001C1ED4" w:rsidP="001C1ED4">
      <w:pPr>
        <w:pStyle w:val="Paragrafi"/>
      </w:pPr>
      <w:r w:rsidRPr="00E52904">
        <w:t>Më 30 maj 1995 bashkëshorti im u largua në drejtim të Italisë. Kanë kaluar mëse 5 vjet dhe nuk kemi asnjë njoftim për vendndodhjen e tij.</w:t>
      </w:r>
    </w:p>
    <w:p w:rsidR="001C1ED4" w:rsidRPr="00E52904" w:rsidRDefault="001C1ED4" w:rsidP="001C1ED4">
      <w:pPr>
        <w:pStyle w:val="Paragrafi"/>
      </w:pPr>
      <w:r w:rsidRPr="00E52904">
        <w:t>Në bazë të nenit 375 e vijues të Kodit të Procedurës Civile, kërkoj që Murat Çepaj të shpallet i zhdukur me vendim gjykate.</w:t>
      </w:r>
    </w:p>
    <w:p w:rsidR="001C1ED4" w:rsidRPr="00E52904" w:rsidRDefault="001C1ED4" w:rsidP="001C1ED4">
      <w:pPr>
        <w:pStyle w:val="Paragrafi"/>
      </w:pPr>
    </w:p>
    <w:p w:rsidR="001C1ED4" w:rsidRPr="00E52904" w:rsidRDefault="001C1ED4" w:rsidP="001C1ED4">
      <w:pPr>
        <w:pStyle w:val="Autoriteti"/>
      </w:pPr>
      <w:r w:rsidRPr="00E52904">
        <w:t>Kërkuese</w:t>
      </w:r>
    </w:p>
    <w:p w:rsidR="00A0784B" w:rsidRPr="007732C8" w:rsidRDefault="001C1ED4" w:rsidP="00740F16">
      <w:pPr>
        <w:pStyle w:val="AutoritetiEmer"/>
      </w:pPr>
      <w:r w:rsidRPr="00E52904">
        <w:t>Trëndafile Çepaj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1ED4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0F16"/>
    <w:rsid w:val="0074183C"/>
    <w:rsid w:val="00743E62"/>
    <w:rsid w:val="00767527"/>
    <w:rsid w:val="007732C8"/>
    <w:rsid w:val="00782DA7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768AD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E0B959-6DFB-4D07-BCB5-30FEB39D3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2019-03-14T11:20:00Z</dcterms:created>
  <dcterms:modified xsi:type="dcterms:W3CDTF">2019-03-14T11:20:00Z</dcterms:modified>
</cp:coreProperties>
</file>