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E4280" w:rsidRPr="00147CD8" w:rsidRDefault="00BE4280" w:rsidP="00BE4280">
      <w:pPr>
        <w:pStyle w:val="Akti"/>
      </w:pPr>
      <w:bookmarkStart w:id="0" w:name="_GoBack"/>
      <w:bookmarkEnd w:id="0"/>
      <w:r w:rsidRPr="00147CD8">
        <w:t>Kërkesë</w:t>
      </w:r>
    </w:p>
    <w:p w:rsidR="00BE4280" w:rsidRPr="00147CD8" w:rsidRDefault="00BE4280" w:rsidP="00BE4280">
      <w:pPr>
        <w:pStyle w:val="Titulli"/>
      </w:pPr>
      <w:r w:rsidRPr="00147CD8">
        <w:t>(Për shpallje të vdekur)</w:t>
      </w:r>
    </w:p>
    <w:p w:rsidR="00BE4280" w:rsidRPr="00147CD8" w:rsidRDefault="00BE4280" w:rsidP="00BE4280">
      <w:pPr>
        <w:pStyle w:val="Paragrafi"/>
      </w:pPr>
    </w:p>
    <w:p w:rsidR="00BE4280" w:rsidRPr="00147CD8" w:rsidRDefault="00BE4280" w:rsidP="00BE4280">
      <w:pPr>
        <w:pStyle w:val="Paragrafi"/>
      </w:pPr>
      <w:r w:rsidRPr="00147CD8">
        <w:t>KërkuesE: Maria Stavro, e bija e Jovanit, e datëlindjes 1949, lindur në Durrës e banuese në rrugën "Justin Gudari", nr.2, Tiranë.</w:t>
      </w:r>
    </w:p>
    <w:p w:rsidR="00BE4280" w:rsidRPr="00147CD8" w:rsidRDefault="00BE4280" w:rsidP="00BE4280">
      <w:pPr>
        <w:pStyle w:val="Paragrafi"/>
      </w:pPr>
      <w:r w:rsidRPr="00147CD8">
        <w:t xml:space="preserve">Objekti: Kërkohet çertifikata e vdekjes së Jovan Memës. </w:t>
      </w:r>
    </w:p>
    <w:p w:rsidR="00BE4280" w:rsidRPr="00147CD8" w:rsidRDefault="00BE4280" w:rsidP="00BE4280">
      <w:pPr>
        <w:pStyle w:val="Paragrafi"/>
      </w:pPr>
      <w:r w:rsidRPr="00147CD8">
        <w:t>Pranë  Zyrës së Gjendjes Civile të Bashkisë së Tiranës kërkohet të bëhen ndryshimet e nevojshme në regjistrat themeltarë të saj, duke regjistruar të vdekur të ndjerin Jovan Mema dhe të lëshojë certifikatën e tij të vdekjes, por ajo nuk e bën këtë, duke sugjeruar që të bëhet me vendim gjykate, pasi ai është evidencuar prej asaj Zyre si i vdekur pa gjeneralitete të plota e të sakta.</w:t>
      </w:r>
    </w:p>
    <w:p w:rsidR="00BE4280" w:rsidRPr="00147CD8" w:rsidRDefault="00BE4280" w:rsidP="00BE4280">
      <w:pPr>
        <w:pStyle w:val="Paragrafi"/>
      </w:pPr>
    </w:p>
    <w:p w:rsidR="00BE4280" w:rsidRPr="00147CD8" w:rsidRDefault="00BE4280" w:rsidP="00BE4280">
      <w:pPr>
        <w:pStyle w:val="Autoriteti"/>
      </w:pPr>
      <w:r w:rsidRPr="00147CD8">
        <w:t xml:space="preserve">Kërkuese </w:t>
      </w:r>
    </w:p>
    <w:p w:rsidR="00BE4280" w:rsidRPr="00147CD8" w:rsidRDefault="00BE4280" w:rsidP="00BE4280">
      <w:pPr>
        <w:pStyle w:val="AutoritetiEmer"/>
      </w:pPr>
      <w:r w:rsidRPr="00147CD8">
        <w:t xml:space="preserve"> Marija Stavro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93EDE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BE4280"/>
    <w:rsid w:val="00C158CF"/>
    <w:rsid w:val="00C22BA7"/>
    <w:rsid w:val="00C36B40"/>
    <w:rsid w:val="00C7710C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CDA2892-6D0F-4FF4-928C-A63D21D770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964189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964189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964189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AutoritetiEmer"/>
    <w:rsid w:val="00964189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964189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964189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964189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964189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964189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964189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964189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964189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964189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964189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jesaNr">
    <w:name w:val="Pjesa_Nr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964189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964189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96418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96418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964189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964189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964189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B26C38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2019-03-14T13:02:00Z</dcterms:created>
  <dcterms:modified xsi:type="dcterms:W3CDTF">2019-03-14T13:02:00Z</dcterms:modified>
</cp:coreProperties>
</file>