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1FD" w:rsidRPr="006A7A2F" w:rsidRDefault="00E341FD" w:rsidP="00E341FD">
      <w:pPr>
        <w:pStyle w:val="Akti"/>
      </w:pPr>
      <w:bookmarkStart w:id="0" w:name="_GoBack"/>
      <w:bookmarkEnd w:id="0"/>
      <w:r w:rsidRPr="006A7A2F">
        <w:t>KËRKESË</w:t>
      </w:r>
    </w:p>
    <w:p w:rsidR="00E341FD" w:rsidRPr="006A7A2F" w:rsidRDefault="00E341FD" w:rsidP="00E341FD">
      <w:pPr>
        <w:pStyle w:val="Paragrafi"/>
      </w:pPr>
    </w:p>
    <w:p w:rsidR="00E341FD" w:rsidRPr="006A7A2F" w:rsidRDefault="00E341FD" w:rsidP="00E341FD">
      <w:pPr>
        <w:pStyle w:val="Paragrafi"/>
      </w:pPr>
      <w:r w:rsidRPr="006A7A2F">
        <w:t>Behare Aliaj, lindur më 1955 në Çorush të Mallakastrës dhe banuese në Vlorë, kërkon shpalljen të vdekur të bashkëshortit Petrit Aliaj.</w:t>
      </w:r>
    </w:p>
    <w:p w:rsidR="00E341FD" w:rsidRPr="006A7A2F" w:rsidRDefault="00E341FD" w:rsidP="00E341FD">
      <w:pPr>
        <w:pStyle w:val="Paragrafi"/>
      </w:pPr>
    </w:p>
    <w:p w:rsidR="00E341FD" w:rsidRPr="006A7A2F" w:rsidRDefault="00E341FD" w:rsidP="00E341FD">
      <w:pPr>
        <w:pStyle w:val="Autoriteti"/>
      </w:pPr>
      <w:r w:rsidRPr="006A7A2F">
        <w:t xml:space="preserve">       Kërkuese</w:t>
      </w:r>
    </w:p>
    <w:p w:rsidR="00E341FD" w:rsidRPr="006A7A2F" w:rsidRDefault="00E341FD" w:rsidP="00E341FD">
      <w:pPr>
        <w:pStyle w:val="AutoritetiEmer"/>
      </w:pPr>
      <w:r w:rsidRPr="006A7A2F">
        <w:t>Behare Aliaj</w:t>
      </w:r>
    </w:p>
    <w:p w:rsidR="00E341FD" w:rsidRPr="00AA3124" w:rsidRDefault="00E341FD" w:rsidP="00E341FD">
      <w:pPr>
        <w:pStyle w:val="Akti"/>
      </w:pPr>
    </w:p>
    <w:p w:rsidR="00A0784B" w:rsidRPr="00AA3124" w:rsidRDefault="00A0784B" w:rsidP="00AA3124">
      <w:pPr>
        <w:pStyle w:val="Akti"/>
      </w:pPr>
    </w:p>
    <w:sectPr w:rsidR="00A0784B" w:rsidRPr="00AA312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66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62A60">
      <w:r>
        <w:separator/>
      </w:r>
    </w:p>
  </w:endnote>
  <w:endnote w:type="continuationSeparator" w:id="0">
    <w:p w:rsidR="00000000" w:rsidRDefault="0086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1FD" w:rsidRDefault="00E341F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341FD" w:rsidRDefault="00E341F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1FD" w:rsidRDefault="00E341F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62A60">
      <w:rPr>
        <w:rStyle w:val="PageNumber"/>
        <w:noProof/>
      </w:rPr>
      <w:t>665</w:t>
    </w:r>
    <w:r>
      <w:rPr>
        <w:rStyle w:val="PageNumber"/>
      </w:rPr>
      <w:fldChar w:fldCharType="end"/>
    </w:r>
  </w:p>
  <w:p w:rsidR="00E341FD" w:rsidRDefault="00E341F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62A60">
      <w:r>
        <w:separator/>
      </w:r>
    </w:p>
  </w:footnote>
  <w:footnote w:type="continuationSeparator" w:id="0">
    <w:p w:rsidR="00000000" w:rsidRDefault="00862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62A60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341FD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3E75B7-2837-4559-B66D-83E90229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1F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341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4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2019-03-14T16:15:00Z</dcterms:created>
  <dcterms:modified xsi:type="dcterms:W3CDTF">2019-03-14T16:15:00Z</dcterms:modified>
</cp:coreProperties>
</file>