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EFE" w:rsidRPr="00F93B41" w:rsidRDefault="00771EFE" w:rsidP="00771EFE">
      <w:pPr>
        <w:pStyle w:val="TitulliTitull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Kërkesë</w:t>
      </w:r>
    </w:p>
    <w:p w:rsidR="00771EFE" w:rsidRPr="00F93B41" w:rsidRDefault="00771EFE" w:rsidP="00771EFE">
      <w:pPr>
        <w:pStyle w:val="Paragrafi"/>
      </w:pPr>
    </w:p>
    <w:p w:rsidR="00771EFE" w:rsidRPr="00F93B41" w:rsidRDefault="00771EFE" w:rsidP="00771EFE">
      <w:pPr>
        <w:pStyle w:val="Paragrafi"/>
      </w:pPr>
      <w:r w:rsidRPr="00F93B41">
        <w:tab/>
        <w:t>Shtetësja Valendina Bineri kërkon shpalljen të zhdukur të bashkëshortit të saj, Evangjelos Bineri, banues në Vanë, Delvinë.</w:t>
      </w:r>
    </w:p>
    <w:p w:rsidR="00771EFE" w:rsidRPr="00F93B41" w:rsidRDefault="00771EFE" w:rsidP="00771EFE">
      <w:pPr>
        <w:pStyle w:val="Paragrafi"/>
      </w:pPr>
    </w:p>
    <w:p w:rsidR="00771EFE" w:rsidRPr="00F93B41" w:rsidRDefault="00771EFE" w:rsidP="00771EFE">
      <w:pPr>
        <w:pStyle w:val="Autoriteti"/>
        <w:rPr>
          <w:sz w:val="21"/>
          <w:szCs w:val="21"/>
        </w:rPr>
      </w:pPr>
      <w:r w:rsidRPr="00F93B41">
        <w:rPr>
          <w:sz w:val="21"/>
          <w:szCs w:val="21"/>
        </w:rPr>
        <w:t>Kërkuese</w:t>
      </w:r>
    </w:p>
    <w:p w:rsidR="00771EFE" w:rsidRPr="00F93B41" w:rsidRDefault="00771EFE" w:rsidP="00771EFE">
      <w:pPr>
        <w:pStyle w:val="AutoritetiEmer"/>
        <w:rPr>
          <w:sz w:val="21"/>
          <w:szCs w:val="21"/>
        </w:rPr>
      </w:pPr>
      <w:r w:rsidRPr="00F93B41">
        <w:rPr>
          <w:sz w:val="21"/>
          <w:szCs w:val="21"/>
        </w:rPr>
        <w:t>Valendina Bineri</w:t>
      </w:r>
    </w:p>
    <w:p w:rsidR="00771EFE" w:rsidRPr="00F93B41" w:rsidRDefault="00771EFE" w:rsidP="00771EFE">
      <w:pPr>
        <w:pStyle w:val="Paragrafi"/>
      </w:pPr>
    </w:p>
    <w:p w:rsidR="00771EFE" w:rsidRPr="00F93B41" w:rsidRDefault="00771EFE" w:rsidP="00771EFE">
      <w:pPr>
        <w:pStyle w:val="Paragrafi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771EFE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0" w:footer="1134" w:gutter="0"/>
      <w:pgNumType w:start="29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B4DF1">
      <w:r>
        <w:separator/>
      </w:r>
    </w:p>
  </w:endnote>
  <w:endnote w:type="continuationSeparator" w:id="0">
    <w:p w:rsidR="00000000" w:rsidRDefault="008B4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EFE" w:rsidRDefault="00771EFE" w:rsidP="00771EF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1EFE" w:rsidRDefault="00771EFE" w:rsidP="00771EF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EFE" w:rsidRDefault="00771EFE" w:rsidP="00771EF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4DF1">
      <w:rPr>
        <w:rStyle w:val="PageNumber"/>
        <w:noProof/>
      </w:rPr>
      <w:t>2943</w:t>
    </w:r>
    <w:r>
      <w:rPr>
        <w:rStyle w:val="PageNumber"/>
      </w:rPr>
      <w:fldChar w:fldCharType="end"/>
    </w:r>
  </w:p>
  <w:p w:rsidR="00771EFE" w:rsidRDefault="00771EFE" w:rsidP="00771EF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B4DF1">
      <w:r>
        <w:separator/>
      </w:r>
    </w:p>
  </w:footnote>
  <w:footnote w:type="continuationSeparator" w:id="0">
    <w:p w:rsidR="00000000" w:rsidRDefault="008B4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71EFE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4DF1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B27C98-38A8-48D2-BD98-2365CC7C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EF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71EF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1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