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175" w:rsidRPr="0088742D" w:rsidRDefault="00162175" w:rsidP="00162175">
      <w:pPr>
        <w:pStyle w:val="Akti"/>
        <w:rPr>
          <w:lang w:val="sq-AL"/>
        </w:rPr>
      </w:pPr>
      <w:bookmarkStart w:id="0" w:name="_GoBack"/>
      <w:bookmarkEnd w:id="0"/>
      <w:r w:rsidRPr="0088742D">
        <w:rPr>
          <w:lang w:val="sq-AL"/>
        </w:rPr>
        <w:t>Kërkesë</w:t>
      </w:r>
    </w:p>
    <w:p w:rsidR="00162175" w:rsidRPr="0088742D" w:rsidRDefault="00162175" w:rsidP="00162175">
      <w:pPr>
        <w:pStyle w:val="Paragrafi0"/>
        <w:rPr>
          <w:lang w:val="sq-AL"/>
        </w:rPr>
      </w:pPr>
    </w:p>
    <w:p w:rsidR="00162175" w:rsidRPr="0088742D" w:rsidRDefault="00162175" w:rsidP="00162175">
      <w:pPr>
        <w:pStyle w:val="Paragrafi0"/>
        <w:rPr>
          <w:lang w:val="sq-AL"/>
        </w:rPr>
      </w:pPr>
      <w:r w:rsidRPr="0088742D">
        <w:rPr>
          <w:lang w:val="sq-AL"/>
        </w:rPr>
        <w:t>Shtetësja Donika Karaj, e datëlindjes 29.9.1945, kërkon shpalljen të vdekur të bashkëshortit të saj, shtetasit Josif Karaj, i biri i Jorgjit dhe i Ollgës, i datëlindjes 31.12.1937.</w:t>
      </w:r>
    </w:p>
    <w:p w:rsidR="00162175" w:rsidRPr="009D7451" w:rsidRDefault="00162175" w:rsidP="00162175">
      <w:pPr>
        <w:pStyle w:val="Autoriteti"/>
      </w:pPr>
      <w:r w:rsidRPr="009D7451">
        <w:t>Kërkuesja</w:t>
      </w:r>
    </w:p>
    <w:p w:rsidR="00162175" w:rsidRPr="009D7451" w:rsidRDefault="00162175" w:rsidP="00162175">
      <w:pPr>
        <w:pStyle w:val="AutoritetiEmer"/>
      </w:pPr>
      <w:r>
        <w:t>Donika Karaj</w:t>
      </w:r>
    </w:p>
    <w:sectPr w:rsidR="00162175" w:rsidRPr="009D7451" w:rsidSect="00162175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50C65">
      <w:r>
        <w:separator/>
      </w:r>
    </w:p>
  </w:endnote>
  <w:endnote w:type="continuationSeparator" w:id="0">
    <w:p w:rsidR="00000000" w:rsidRDefault="00250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175" w:rsidRPr="00B0531E" w:rsidRDefault="00162175">
    <w:pPr>
      <w:pStyle w:val="Footer"/>
      <w:rPr>
        <w:rFonts w:ascii="CG Times" w:hAnsi="CG Times"/>
        <w:sz w:val="22"/>
        <w:szCs w:val="22"/>
      </w:rPr>
    </w:pPr>
    <w:r w:rsidRPr="00B0531E">
      <w:rPr>
        <w:rFonts w:ascii="CG Times" w:hAnsi="CG Times"/>
        <w:sz w:val="22"/>
        <w:szCs w:val="22"/>
      </w:rPr>
      <w:fldChar w:fldCharType="begin"/>
    </w:r>
    <w:r w:rsidRPr="00B0531E">
      <w:rPr>
        <w:rFonts w:ascii="CG Times" w:hAnsi="CG Times"/>
        <w:sz w:val="22"/>
        <w:szCs w:val="22"/>
      </w:rPr>
      <w:instrText xml:space="preserve"> PAGE   \* MERGEFORMAT </w:instrText>
    </w:r>
    <w:r w:rsidRPr="00B0531E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4990</w:t>
    </w:r>
    <w:r w:rsidRPr="00B0531E">
      <w:rPr>
        <w:rFonts w:ascii="CG Times" w:hAnsi="CG Times"/>
        <w:sz w:val="22"/>
        <w:szCs w:val="22"/>
      </w:rPr>
      <w:fldChar w:fldCharType="end"/>
    </w:r>
  </w:p>
  <w:p w:rsidR="00162175" w:rsidRDefault="0016217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175" w:rsidRPr="00B0531E" w:rsidRDefault="00162175">
    <w:pPr>
      <w:pStyle w:val="Footer"/>
      <w:jc w:val="right"/>
      <w:rPr>
        <w:rFonts w:ascii="CG Times" w:hAnsi="CG Times"/>
        <w:sz w:val="22"/>
        <w:szCs w:val="22"/>
      </w:rPr>
    </w:pPr>
    <w:r w:rsidRPr="00B0531E">
      <w:rPr>
        <w:rFonts w:ascii="CG Times" w:hAnsi="CG Times"/>
        <w:sz w:val="22"/>
        <w:szCs w:val="22"/>
      </w:rPr>
      <w:fldChar w:fldCharType="begin"/>
    </w:r>
    <w:r w:rsidRPr="00B0531E">
      <w:rPr>
        <w:rFonts w:ascii="CG Times" w:hAnsi="CG Times"/>
        <w:sz w:val="22"/>
        <w:szCs w:val="22"/>
      </w:rPr>
      <w:instrText xml:space="preserve"> PAGE   \* MERGEFORMAT </w:instrText>
    </w:r>
    <w:r w:rsidRPr="00B0531E">
      <w:rPr>
        <w:rFonts w:ascii="CG Times" w:hAnsi="CG Times"/>
        <w:sz w:val="22"/>
        <w:szCs w:val="22"/>
      </w:rPr>
      <w:fldChar w:fldCharType="separate"/>
    </w:r>
    <w:r w:rsidR="00250C65">
      <w:rPr>
        <w:rFonts w:ascii="CG Times" w:hAnsi="CG Times"/>
        <w:noProof/>
        <w:sz w:val="22"/>
        <w:szCs w:val="22"/>
      </w:rPr>
      <w:t>1</w:t>
    </w:r>
    <w:r w:rsidRPr="00B0531E">
      <w:rPr>
        <w:rFonts w:ascii="CG Times" w:hAnsi="CG Times"/>
        <w:sz w:val="22"/>
        <w:szCs w:val="22"/>
      </w:rPr>
      <w:fldChar w:fldCharType="end"/>
    </w:r>
  </w:p>
  <w:p w:rsidR="00162175" w:rsidRDefault="00162175">
    <w:pPr>
      <w:pStyle w:val="Footer"/>
      <w:jc w:val="center"/>
      <w:rPr>
        <w:b/>
        <w:i/>
        <w:color w:val="000080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50C65">
      <w:r>
        <w:separator/>
      </w:r>
    </w:p>
  </w:footnote>
  <w:footnote w:type="continuationSeparator" w:id="0">
    <w:p w:rsidR="00000000" w:rsidRDefault="00250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217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175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0C65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5F71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FB6D70-A5CB-4A0D-A52E-5100118D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175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lang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eastAsia="MS Mincho"/>
      <w:noProof/>
      <w:sz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eastAsia="MS Mincho"/>
      <w:sz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eastAsia="MS Mincho"/>
      <w:noProof/>
      <w:sz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eastAsia="MS Mincho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eastAsia="Times" w:cs="Arial"/>
      <w:sz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1621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2175"/>
    <w:rPr>
      <w:rFonts w:ascii="Arial" w:hAnsi="Arial"/>
      <w:sz w:val="24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6217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