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F21" w:rsidRPr="006F2A29" w:rsidRDefault="00A50F21" w:rsidP="00A50F21">
      <w:pPr>
        <w:pStyle w:val="Akti"/>
      </w:pPr>
      <w:bookmarkStart w:id="0" w:name="_GoBack"/>
      <w:bookmarkEnd w:id="0"/>
      <w:r w:rsidRPr="006F2A29">
        <w:t>Kërkesë</w:t>
      </w:r>
    </w:p>
    <w:p w:rsidR="00A50F21" w:rsidRPr="006F2A29" w:rsidRDefault="00A50F21" w:rsidP="00A50F21">
      <w:pPr>
        <w:pStyle w:val="Paragrafi"/>
        <w:rPr>
          <w:lang w:val="sq-AL"/>
        </w:rPr>
      </w:pPr>
    </w:p>
    <w:p w:rsidR="00A50F21" w:rsidRPr="006F2A29" w:rsidRDefault="00A50F21" w:rsidP="00A50F21">
      <w:pPr>
        <w:pStyle w:val="Paragrafi"/>
        <w:rPr>
          <w:lang w:val="sq-AL"/>
        </w:rPr>
      </w:pPr>
      <w:r w:rsidRPr="006F2A29">
        <w:rPr>
          <w:lang w:val="sq-AL"/>
        </w:rPr>
        <w:t>Shtetasja Valentina Bineri, e bija e Dhiogjenit, e datëlindjes 20.9.1971, lindur në Delvinë dhe banuese në Vane, Delvinë, kërkon pranë Gjykatës së Rrethit Gjyqësor Sarandë shpalljen të vdekur të shtetasit Evangjellos Bineri.</w:t>
      </w:r>
    </w:p>
    <w:p w:rsidR="00A50F21" w:rsidRPr="006F2A29" w:rsidRDefault="00A50F21" w:rsidP="00A50F21">
      <w:pPr>
        <w:pStyle w:val="Autoriteti"/>
        <w:rPr>
          <w:lang w:val="sq-AL"/>
        </w:rPr>
      </w:pPr>
      <w:r w:rsidRPr="006F2A29">
        <w:rPr>
          <w:lang w:val="sq-AL"/>
        </w:rPr>
        <w:t>Kërkuesja</w:t>
      </w:r>
    </w:p>
    <w:p w:rsidR="00A50F21" w:rsidRDefault="00A50F21" w:rsidP="00A50F21">
      <w:pPr>
        <w:pStyle w:val="AutoritetiEmer"/>
        <w:rPr>
          <w:lang w:val="sq-AL"/>
        </w:rPr>
      </w:pPr>
      <w:r w:rsidRPr="006F2A29">
        <w:rPr>
          <w:lang w:val="sq-AL"/>
        </w:rPr>
        <w:t>Valentina Bineri</w:t>
      </w:r>
    </w:p>
    <w:sectPr w:rsidR="00A50F21" w:rsidSect="00A50F21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2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36BAE">
      <w:r>
        <w:separator/>
      </w:r>
    </w:p>
  </w:endnote>
  <w:endnote w:type="continuationSeparator" w:id="0">
    <w:p w:rsidR="00000000" w:rsidRDefault="00436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F21" w:rsidRPr="00351598" w:rsidRDefault="00A50F21">
    <w:pPr>
      <w:pStyle w:val="Footer"/>
      <w:rPr>
        <w:rFonts w:ascii="CG Times" w:hAnsi="CG Times"/>
      </w:rPr>
    </w:pPr>
    <w:r w:rsidRPr="00351598">
      <w:rPr>
        <w:rFonts w:ascii="CG Times" w:hAnsi="CG Times"/>
      </w:rPr>
      <w:fldChar w:fldCharType="begin"/>
    </w:r>
    <w:r w:rsidRPr="00351598">
      <w:rPr>
        <w:rFonts w:ascii="CG Times" w:hAnsi="CG Times"/>
      </w:rPr>
      <w:instrText xml:space="preserve"> PAGE   \* MERGEFORMAT </w:instrText>
    </w:r>
    <w:r w:rsidRPr="00351598">
      <w:rPr>
        <w:rFonts w:ascii="CG Times" w:hAnsi="CG Times"/>
      </w:rPr>
      <w:fldChar w:fldCharType="separate"/>
    </w:r>
    <w:r>
      <w:rPr>
        <w:rFonts w:ascii="CG Times" w:hAnsi="CG Times"/>
        <w:noProof/>
      </w:rPr>
      <w:t>858</w:t>
    </w:r>
    <w:r w:rsidRPr="00351598">
      <w:rPr>
        <w:rFonts w:ascii="CG Times" w:hAnsi="CG Times"/>
      </w:rPr>
      <w:fldChar w:fldCharType="end"/>
    </w:r>
  </w:p>
  <w:p w:rsidR="00A50F21" w:rsidRDefault="00A50F2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F21" w:rsidRPr="00351598" w:rsidRDefault="00A50F21">
    <w:pPr>
      <w:pStyle w:val="Footer"/>
      <w:jc w:val="right"/>
      <w:rPr>
        <w:rFonts w:ascii="CG Times" w:hAnsi="CG Times"/>
      </w:rPr>
    </w:pPr>
    <w:r w:rsidRPr="00351598">
      <w:rPr>
        <w:rFonts w:ascii="CG Times" w:hAnsi="CG Times"/>
      </w:rPr>
      <w:fldChar w:fldCharType="begin"/>
    </w:r>
    <w:r w:rsidRPr="00351598">
      <w:rPr>
        <w:rFonts w:ascii="CG Times" w:hAnsi="CG Times"/>
      </w:rPr>
      <w:instrText xml:space="preserve"> PAGE   \* MERGEFORMAT </w:instrText>
    </w:r>
    <w:r w:rsidRPr="00351598">
      <w:rPr>
        <w:rFonts w:ascii="CG Times" w:hAnsi="CG Times"/>
      </w:rPr>
      <w:fldChar w:fldCharType="separate"/>
    </w:r>
    <w:r w:rsidR="00436BAE">
      <w:rPr>
        <w:rFonts w:ascii="CG Times" w:hAnsi="CG Times"/>
        <w:noProof/>
      </w:rPr>
      <w:t>823</w:t>
    </w:r>
    <w:r w:rsidRPr="00351598">
      <w:rPr>
        <w:rFonts w:ascii="CG Times" w:hAnsi="CG Times"/>
      </w:rPr>
      <w:fldChar w:fldCharType="end"/>
    </w:r>
  </w:p>
  <w:p w:rsidR="00A50F21" w:rsidRDefault="00A50F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36BAE">
      <w:r>
        <w:separator/>
      </w:r>
    </w:p>
  </w:footnote>
  <w:footnote w:type="continuationSeparator" w:id="0">
    <w:p w:rsidR="00000000" w:rsidRDefault="00436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0F21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36BAE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0F21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110A5C-364A-4C14-868A-DBFC0A46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F21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A50F21"/>
    <w:rPr>
      <w:rFonts w:eastAsia="MS Mincho"/>
      <w:sz w:val="24"/>
      <w:szCs w:val="24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A50F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50F2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A50F21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2019-03-19T14:07:00Z</dcterms:created>
  <dcterms:modified xsi:type="dcterms:W3CDTF">2019-03-19T14:07:00Z</dcterms:modified>
</cp:coreProperties>
</file>