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A7" w:rsidRPr="001C774A" w:rsidRDefault="004135A7" w:rsidP="004135A7">
      <w:pPr>
        <w:pStyle w:val="Akti"/>
      </w:pPr>
      <w:bookmarkStart w:id="0" w:name="_GoBack"/>
      <w:bookmarkEnd w:id="0"/>
      <w:r w:rsidRPr="001C774A">
        <w:t>KËRKESË</w:t>
      </w:r>
    </w:p>
    <w:p w:rsidR="004135A7" w:rsidRPr="009001AA" w:rsidRDefault="004135A7" w:rsidP="004135A7">
      <w:pPr>
        <w:pStyle w:val="Paragrafi"/>
        <w:rPr>
          <w:lang w:val="sq-AL"/>
        </w:rPr>
      </w:pPr>
    </w:p>
    <w:p w:rsidR="004135A7" w:rsidRPr="009001AA" w:rsidRDefault="004135A7" w:rsidP="004135A7">
      <w:pPr>
        <w:pStyle w:val="Paragrafi"/>
        <w:rPr>
          <w:lang w:val="sq-AL"/>
        </w:rPr>
      </w:pPr>
      <w:r w:rsidRPr="009001AA">
        <w:rPr>
          <w:lang w:val="sq-AL"/>
        </w:rPr>
        <w:t>Kërkuesja</w:t>
      </w:r>
      <w:r>
        <w:rPr>
          <w:lang w:val="sq-AL"/>
        </w:rPr>
        <w:t xml:space="preserve"> </w:t>
      </w:r>
      <w:r w:rsidRPr="009001AA">
        <w:rPr>
          <w:lang w:val="sq-AL"/>
        </w:rPr>
        <w:t>Burbuqe Mene</w:t>
      </w:r>
      <w:r>
        <w:rPr>
          <w:lang w:val="sq-AL"/>
        </w:rPr>
        <w:t>,</w:t>
      </w:r>
      <w:r w:rsidRPr="009001AA">
        <w:rPr>
          <w:lang w:val="sq-AL"/>
        </w:rPr>
        <w:t xml:space="preserve"> e bija e Idrizit dhe Azifes, e datëlindjes 1936, lindur në Fier dhe banuese</w:t>
      </w:r>
      <w:r>
        <w:rPr>
          <w:lang w:val="sq-AL"/>
        </w:rPr>
        <w:t xml:space="preserve"> në Michigan USA, me adres</w:t>
      </w:r>
      <w:r w:rsidRPr="00AE18DC">
        <w:rPr>
          <w:lang w:val="sq-AL"/>
        </w:rPr>
        <w:t>ë</w:t>
      </w:r>
      <w:r>
        <w:rPr>
          <w:lang w:val="sq-AL"/>
        </w:rPr>
        <w:t xml:space="preserve">: 35249 Grand Prix, </w:t>
      </w:r>
      <w:r w:rsidRPr="009001AA">
        <w:rPr>
          <w:lang w:val="sq-AL"/>
        </w:rPr>
        <w:t>me dokument identifikimi AZ 484105, kërkon shpalljen të zhdukur të shtetases Vitore Ruka</w:t>
      </w:r>
      <w:r>
        <w:rPr>
          <w:lang w:val="sq-AL"/>
        </w:rPr>
        <w:t>,</w:t>
      </w:r>
      <w:r w:rsidRPr="009001AA">
        <w:rPr>
          <w:lang w:val="sq-AL"/>
        </w:rPr>
        <w:t xml:space="preserve"> e bija e Idrizit dhe Azifes</w:t>
      </w:r>
      <w:r>
        <w:rPr>
          <w:lang w:val="sq-AL"/>
        </w:rPr>
        <w:t>,</w:t>
      </w:r>
      <w:r w:rsidRPr="009001AA">
        <w:rPr>
          <w:lang w:val="sq-AL"/>
        </w:rPr>
        <w:t xml:space="preserve"> e datëlindjes 3.2.1926</w:t>
      </w:r>
      <w:r>
        <w:rPr>
          <w:lang w:val="sq-AL"/>
        </w:rPr>
        <w:t>,</w:t>
      </w:r>
      <w:r w:rsidRPr="009001AA">
        <w:rPr>
          <w:lang w:val="sq-AL"/>
        </w:rPr>
        <w:t xml:space="preserve"> lindur në Shkodër dhe </w:t>
      </w:r>
      <w:r>
        <w:rPr>
          <w:lang w:val="sq-AL"/>
        </w:rPr>
        <w:t xml:space="preserve">me </w:t>
      </w:r>
      <w:r w:rsidRPr="009001AA">
        <w:rPr>
          <w:lang w:val="sq-AL"/>
        </w:rPr>
        <w:t>banim të fundit në Fier</w:t>
      </w:r>
      <w:r>
        <w:rPr>
          <w:lang w:val="sq-AL"/>
        </w:rPr>
        <w:t>,</w:t>
      </w:r>
      <w:r w:rsidRPr="009001AA">
        <w:rPr>
          <w:lang w:val="sq-AL"/>
        </w:rPr>
        <w:t xml:space="preserve"> lagjja </w:t>
      </w:r>
      <w:r>
        <w:rPr>
          <w:lang w:val="sq-AL"/>
        </w:rPr>
        <w:t>“</w:t>
      </w:r>
      <w:r w:rsidRPr="009001AA">
        <w:rPr>
          <w:lang w:val="sq-AL"/>
        </w:rPr>
        <w:t>Kastriot</w:t>
      </w:r>
      <w:r>
        <w:rPr>
          <w:lang w:val="sq-AL"/>
        </w:rPr>
        <w:t>”, dhe caktimin e kujdestarit</w:t>
      </w:r>
      <w:r w:rsidRPr="009001AA">
        <w:rPr>
          <w:lang w:val="sq-AL"/>
        </w:rPr>
        <w:t xml:space="preserve"> për administrimin e pasurisë së saj. </w:t>
      </w:r>
    </w:p>
    <w:p w:rsidR="004135A7" w:rsidRPr="009001AA" w:rsidRDefault="004135A7" w:rsidP="004135A7">
      <w:pPr>
        <w:pStyle w:val="Paragrafi"/>
        <w:rPr>
          <w:lang w:val="sq-AL"/>
        </w:rPr>
      </w:pPr>
    </w:p>
    <w:p w:rsidR="004135A7" w:rsidRPr="009001AA" w:rsidRDefault="004135A7" w:rsidP="004135A7">
      <w:pPr>
        <w:pStyle w:val="Autoriteti"/>
        <w:rPr>
          <w:lang w:val="sq-AL"/>
        </w:rPr>
      </w:pPr>
      <w:r w:rsidRPr="009001AA">
        <w:rPr>
          <w:lang w:val="sq-AL"/>
        </w:rPr>
        <w:t>KËRKUESJA</w:t>
      </w:r>
    </w:p>
    <w:p w:rsidR="004135A7" w:rsidRPr="009001AA" w:rsidRDefault="004135A7" w:rsidP="004135A7">
      <w:pPr>
        <w:pStyle w:val="AutoritetiEmer"/>
        <w:rPr>
          <w:lang w:val="sq-AL"/>
        </w:rPr>
      </w:pPr>
      <w:r w:rsidRPr="009001AA">
        <w:rPr>
          <w:lang w:val="sq-AL"/>
        </w:rPr>
        <w:t>Burbuqe Mene</w:t>
      </w:r>
    </w:p>
    <w:sectPr w:rsidR="004135A7" w:rsidRPr="009001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35A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35A7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44E85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86984-A821-4063-8325-03E53A05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5A7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4135A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4135A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