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350" w:rsidRDefault="00710350" w:rsidP="00710350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344708">
        <w:rPr>
          <w:b/>
          <w:lang w:val="sq-AL"/>
        </w:rPr>
        <w:t>KËRKESË</w:t>
      </w:r>
    </w:p>
    <w:p w:rsidR="00710350" w:rsidRPr="00344708" w:rsidRDefault="00710350" w:rsidP="00710350">
      <w:pPr>
        <w:pStyle w:val="Paragrafi"/>
        <w:ind w:firstLine="0"/>
        <w:jc w:val="center"/>
        <w:rPr>
          <w:b/>
          <w:lang w:val="sq-AL"/>
        </w:rPr>
      </w:pPr>
    </w:p>
    <w:p w:rsidR="00710350" w:rsidRDefault="00710350" w:rsidP="00710350">
      <w:pPr>
        <w:pStyle w:val="Paragrafi"/>
        <w:rPr>
          <w:lang w:val="sq-AL"/>
        </w:rPr>
      </w:pPr>
      <w:r>
        <w:rPr>
          <w:lang w:val="sq-AL"/>
        </w:rPr>
        <w:t>Shtetasja Lije Peza, e bija Seferit dhe Sherifes, e datëlindjes 25.3.1932, kërkon shpalljen e vdekjes së shtetasit Sefer Rabeta, i biri i Hajdarit dhe i Zojes, i datëlindjes 21.7.1974.</w:t>
      </w:r>
    </w:p>
    <w:p w:rsidR="00710350" w:rsidRDefault="00710350" w:rsidP="00710350">
      <w:pPr>
        <w:pStyle w:val="Paragrafi"/>
        <w:jc w:val="right"/>
        <w:rPr>
          <w:lang w:val="sq-AL"/>
        </w:rPr>
      </w:pPr>
    </w:p>
    <w:p w:rsidR="00710350" w:rsidRDefault="00710350" w:rsidP="00710350">
      <w:pPr>
        <w:pStyle w:val="Paragrafi"/>
        <w:jc w:val="right"/>
        <w:rPr>
          <w:lang w:val="sq-AL"/>
        </w:rPr>
      </w:pPr>
      <w:r>
        <w:rPr>
          <w:lang w:val="sq-AL"/>
        </w:rPr>
        <w:t>KËRKUESE</w:t>
      </w:r>
    </w:p>
    <w:p w:rsidR="00710350" w:rsidRPr="00C90D2E" w:rsidRDefault="00710350" w:rsidP="00710350">
      <w:pPr>
        <w:pStyle w:val="Paragrafi"/>
        <w:jc w:val="right"/>
        <w:rPr>
          <w:b/>
          <w:lang w:val="sq-AL"/>
        </w:rPr>
      </w:pPr>
      <w:r w:rsidRPr="00C90D2E">
        <w:rPr>
          <w:b/>
          <w:lang w:val="sq-AL"/>
        </w:rPr>
        <w:t xml:space="preserve">Lije Peza </w:t>
      </w:r>
    </w:p>
    <w:sectPr w:rsidR="00710350" w:rsidRPr="00C90D2E" w:rsidSect="006D4F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0350"/>
    <w:rsid w:val="003F6E04"/>
    <w:rsid w:val="006D4F21"/>
    <w:rsid w:val="0071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5AA733-2A7B-4D6A-BAA3-1BAD5D8F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F2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1035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710350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