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7B4" w:rsidRPr="00D87F5F" w:rsidRDefault="000C07B4" w:rsidP="000C07B4">
      <w:pPr>
        <w:pStyle w:val="Titulli"/>
        <w:rPr>
          <w:lang w:val="sq-AL"/>
        </w:rPr>
      </w:pPr>
      <w:bookmarkStart w:id="0" w:name="_GoBack"/>
      <w:bookmarkEnd w:id="0"/>
      <w:r>
        <w:rPr>
          <w:lang w:val="sq-AL"/>
        </w:rPr>
        <w:t>KËRKESË</w:t>
      </w:r>
    </w:p>
    <w:p w:rsidR="000C07B4" w:rsidRPr="00D87F5F" w:rsidRDefault="000C07B4" w:rsidP="000C07B4">
      <w:pPr>
        <w:pStyle w:val="Paragrafi"/>
        <w:rPr>
          <w:lang w:val="sq-AL"/>
        </w:rPr>
      </w:pPr>
    </w:p>
    <w:p w:rsidR="000C07B4" w:rsidRPr="00D87F5F" w:rsidRDefault="000C07B4" w:rsidP="000C07B4">
      <w:pPr>
        <w:pStyle w:val="Paragrafi"/>
        <w:rPr>
          <w:lang w:val="sq-AL"/>
        </w:rPr>
      </w:pPr>
      <w:r>
        <w:rPr>
          <w:lang w:val="sq-AL"/>
        </w:rPr>
        <w:t>Shtetasja Zhuljeta Bakalli e datëlindjes 19.1.1967, lindur në Gramsh dhe banuese në Pogradec, kërkon s</w:t>
      </w:r>
      <w:r w:rsidRPr="00D87F5F">
        <w:rPr>
          <w:lang w:val="sq-AL"/>
        </w:rPr>
        <w:t xml:space="preserve">hpalljen të zhdukur të </w:t>
      </w:r>
      <w:r>
        <w:rPr>
          <w:lang w:val="sq-AL"/>
        </w:rPr>
        <w:t xml:space="preserve">vëllait të saj, </w:t>
      </w:r>
      <w:r w:rsidRPr="00D87F5F">
        <w:rPr>
          <w:lang w:val="sq-AL"/>
        </w:rPr>
        <w:t>shtetasit Adriatik Vincani</w:t>
      </w:r>
      <w:r>
        <w:rPr>
          <w:lang w:val="sq-AL"/>
        </w:rPr>
        <w:t xml:space="preserve">. </w:t>
      </w:r>
    </w:p>
    <w:p w:rsidR="000C07B4" w:rsidRPr="00D87F5F" w:rsidRDefault="000C07B4" w:rsidP="000C07B4">
      <w:pPr>
        <w:pStyle w:val="Paragrafi"/>
        <w:rPr>
          <w:lang w:val="sq-AL"/>
        </w:rPr>
      </w:pPr>
    </w:p>
    <w:p w:rsidR="000C07B4" w:rsidRPr="00D87F5F" w:rsidRDefault="000C07B4" w:rsidP="000C07B4">
      <w:pPr>
        <w:pStyle w:val="Autoriteti"/>
        <w:rPr>
          <w:lang w:val="sq-AL"/>
        </w:rPr>
      </w:pPr>
      <w:r>
        <w:rPr>
          <w:lang w:val="sq-AL"/>
        </w:rPr>
        <w:t>KërkuesE</w:t>
      </w:r>
    </w:p>
    <w:p w:rsidR="000C07B4" w:rsidRPr="000024FA" w:rsidRDefault="000C07B4" w:rsidP="000C07B4">
      <w:pPr>
        <w:pStyle w:val="Paragrafi"/>
        <w:jc w:val="right"/>
        <w:rPr>
          <w:b/>
          <w:lang w:val="sq-AL"/>
        </w:rPr>
      </w:pPr>
      <w:r w:rsidRPr="000024FA">
        <w:rPr>
          <w:b/>
          <w:lang w:val="sq-AL"/>
        </w:rPr>
        <w:t>Zhuljeta Bakalli</w:t>
      </w:r>
    </w:p>
    <w:sectPr w:rsidR="000C07B4" w:rsidRPr="000024FA" w:rsidSect="00227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07B4"/>
    <w:rsid w:val="000C07B4"/>
    <w:rsid w:val="00227765"/>
    <w:rsid w:val="00E5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EB71D9-CCAC-4251-9641-49D57BB35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776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0C07B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aragrafi">
    <w:name w:val="Paragrafi"/>
    <w:link w:val="ParagrafiChar"/>
    <w:rsid w:val="000C07B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C07B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C07B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0C07B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C07B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2019-03-18T15:54:00Z</dcterms:created>
  <dcterms:modified xsi:type="dcterms:W3CDTF">2019-03-18T15:54:00Z</dcterms:modified>
</cp:coreProperties>
</file>