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091E" w:rsidRPr="005D07CA" w:rsidRDefault="008B091E" w:rsidP="008B091E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5D07CA">
        <w:rPr>
          <w:sz w:val="21"/>
          <w:szCs w:val="21"/>
        </w:rPr>
        <w:t>Kërkesë</w:t>
      </w:r>
    </w:p>
    <w:p w:rsidR="008B091E" w:rsidRPr="00B2483B" w:rsidRDefault="008B091E" w:rsidP="008B091E">
      <w:pPr>
        <w:pStyle w:val="Paragrafi"/>
        <w:rPr>
          <w:sz w:val="12"/>
          <w:szCs w:val="21"/>
          <w:lang w:val="sq-AL"/>
        </w:rPr>
      </w:pPr>
    </w:p>
    <w:p w:rsidR="008B091E" w:rsidRPr="005D07CA" w:rsidRDefault="008B091E" w:rsidP="008B091E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Shteta</w:t>
      </w:r>
      <w:r w:rsidRPr="005D07CA">
        <w:rPr>
          <w:sz w:val="21"/>
          <w:szCs w:val="21"/>
          <w:lang w:val="sq-AL"/>
        </w:rPr>
        <w:t>sja Danjela Zhura e datëlindjes 8.10.1993</w:t>
      </w:r>
      <w:r>
        <w:rPr>
          <w:sz w:val="21"/>
          <w:szCs w:val="21"/>
          <w:lang w:val="sq-AL"/>
        </w:rPr>
        <w:t>,</w:t>
      </w:r>
      <w:r w:rsidRPr="005D07CA">
        <w:rPr>
          <w:sz w:val="21"/>
          <w:szCs w:val="21"/>
          <w:lang w:val="sq-AL"/>
        </w:rPr>
        <w:t xml:space="preserve"> lindur në Bilisht dhe banuese në Korçë, kërkon shpalljen të vdekur të shtetasit Roland Gjyli.</w:t>
      </w:r>
    </w:p>
    <w:p w:rsidR="008B091E" w:rsidRPr="005D07CA" w:rsidRDefault="008B091E" w:rsidP="008B091E">
      <w:pPr>
        <w:pStyle w:val="Autoriteti"/>
        <w:keepNext w:val="0"/>
        <w:rPr>
          <w:sz w:val="21"/>
          <w:szCs w:val="21"/>
        </w:rPr>
      </w:pPr>
      <w:r w:rsidRPr="005D07CA">
        <w:rPr>
          <w:sz w:val="21"/>
          <w:szCs w:val="21"/>
        </w:rPr>
        <w:t>Kërkuese</w:t>
      </w:r>
    </w:p>
    <w:p w:rsidR="008B091E" w:rsidRPr="005D07CA" w:rsidRDefault="008B091E" w:rsidP="008B091E">
      <w:pPr>
        <w:pStyle w:val="AutoritetiEmer"/>
        <w:rPr>
          <w:sz w:val="21"/>
          <w:szCs w:val="21"/>
        </w:rPr>
      </w:pPr>
      <w:proofErr w:type="spellStart"/>
      <w:r w:rsidRPr="005D07CA">
        <w:rPr>
          <w:sz w:val="21"/>
          <w:szCs w:val="21"/>
        </w:rPr>
        <w:t>Danjela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Zhura</w:t>
      </w:r>
      <w:proofErr w:type="spellEnd"/>
    </w:p>
    <w:sectPr w:rsidR="008B091E" w:rsidRPr="005D07CA" w:rsidSect="003215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B091E"/>
    <w:rsid w:val="003215E9"/>
    <w:rsid w:val="003D7D83"/>
    <w:rsid w:val="008B0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645F6C5-AF90-401F-A9E1-3BD6C6712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15E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B091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8B091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8B091E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8B091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8B091E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8B091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8B091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2019-03-18T14:30:00Z</dcterms:created>
  <dcterms:modified xsi:type="dcterms:W3CDTF">2019-03-18T14:30:00Z</dcterms:modified>
</cp:coreProperties>
</file>