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33F" w:rsidRPr="00CD67EC" w:rsidRDefault="00AA333F" w:rsidP="00AA333F">
      <w:pPr>
        <w:pStyle w:val="Akti"/>
        <w:rPr>
          <w:lang w:val="sq-AL"/>
        </w:rPr>
      </w:pPr>
      <w:bookmarkStart w:id="0" w:name="_GoBack"/>
      <w:bookmarkEnd w:id="0"/>
      <w:r w:rsidRPr="00CD67EC">
        <w:rPr>
          <w:lang w:val="sq-AL"/>
        </w:rPr>
        <w:t>KËRKESË</w:t>
      </w:r>
    </w:p>
    <w:p w:rsidR="00AA333F" w:rsidRDefault="00AA333F" w:rsidP="00AA333F">
      <w:pPr>
        <w:pStyle w:val="Paragrafi"/>
        <w:rPr>
          <w:lang w:val="sq-AL"/>
        </w:rPr>
      </w:pPr>
    </w:p>
    <w:p w:rsidR="00AA333F" w:rsidRPr="00CD67EC" w:rsidRDefault="00AA333F" w:rsidP="00AA333F">
      <w:pPr>
        <w:pStyle w:val="Paragrafi"/>
        <w:rPr>
          <w:lang w:val="sq-AL"/>
        </w:rPr>
      </w:pPr>
      <w:r w:rsidRPr="00CD67EC">
        <w:rPr>
          <w:lang w:val="sq-AL"/>
        </w:rPr>
        <w:t>Shtetasi Sotir Prifti, i biri i Mihalit dhe i Dhoksës, i datëlindjes 20.2.1927, lindur dhe</w:t>
      </w:r>
      <w:r>
        <w:rPr>
          <w:lang w:val="sq-AL"/>
        </w:rPr>
        <w:t xml:space="preserve"> </w:t>
      </w:r>
      <w:r w:rsidRPr="00CD67EC">
        <w:rPr>
          <w:lang w:val="sq-AL"/>
        </w:rPr>
        <w:t>banues në bashkinë Divjakë, kërkon pranë Gjykatës së Rrethit Gjyqësor Lushnjë shpall</w:t>
      </w:r>
      <w:r>
        <w:rPr>
          <w:lang w:val="sq-AL"/>
        </w:rPr>
        <w:t>jen të vdekur të shtetasit Thoma</w:t>
      </w:r>
      <w:r w:rsidRPr="00CD67EC">
        <w:rPr>
          <w:lang w:val="sq-AL"/>
        </w:rPr>
        <w:t xml:space="preserve"> Prifti.</w:t>
      </w:r>
    </w:p>
    <w:p w:rsidR="00AA333F" w:rsidRPr="00CD67EC" w:rsidRDefault="00AA333F" w:rsidP="00AA333F">
      <w:pPr>
        <w:pStyle w:val="Paragrafi"/>
        <w:ind w:firstLine="0"/>
        <w:jc w:val="right"/>
        <w:rPr>
          <w:caps/>
          <w:lang w:val="sq-AL"/>
        </w:rPr>
      </w:pPr>
    </w:p>
    <w:p w:rsidR="00AA333F" w:rsidRPr="00CD67EC" w:rsidRDefault="00AA333F" w:rsidP="00AA333F">
      <w:pPr>
        <w:pStyle w:val="Paragrafi"/>
        <w:ind w:firstLine="0"/>
        <w:jc w:val="right"/>
        <w:rPr>
          <w:caps/>
          <w:lang w:val="sq-AL"/>
        </w:rPr>
      </w:pPr>
      <w:r w:rsidRPr="00CD67EC">
        <w:rPr>
          <w:caps/>
          <w:lang w:val="sq-AL"/>
        </w:rPr>
        <w:t>KërkuesI</w:t>
      </w:r>
    </w:p>
    <w:p w:rsidR="00AA333F" w:rsidRPr="00CD67EC" w:rsidRDefault="00AA333F" w:rsidP="00AA333F">
      <w:pPr>
        <w:pStyle w:val="Paragrafi"/>
        <w:jc w:val="right"/>
        <w:rPr>
          <w:b/>
          <w:lang w:val="sq-AL"/>
        </w:rPr>
      </w:pPr>
      <w:r w:rsidRPr="00CD67EC">
        <w:rPr>
          <w:b/>
          <w:lang w:val="sq-AL"/>
        </w:rPr>
        <w:t>Sotir Prifti</w:t>
      </w:r>
    </w:p>
    <w:sectPr w:rsidR="00AA333F" w:rsidRPr="00CD67EC" w:rsidSect="009E7E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A333F"/>
    <w:rsid w:val="009E7E21"/>
    <w:rsid w:val="00AA333F"/>
    <w:rsid w:val="00F80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207CB5-6675-4C91-8D7E-42CA80C1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E2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A333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A333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aragrafi">
    <w:name w:val="Paragrafi"/>
    <w:link w:val="ParagrafiChar"/>
    <w:rsid w:val="00AA333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A333F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A333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A333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2019-03-18T13:27:00Z</dcterms:created>
  <dcterms:modified xsi:type="dcterms:W3CDTF">2019-03-18T13:27:00Z</dcterms:modified>
</cp:coreProperties>
</file>