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5616" w:rsidRPr="00E21A37" w:rsidRDefault="00B65616" w:rsidP="00B65616">
      <w:pPr>
        <w:jc w:val="center"/>
        <w:rPr>
          <w:rFonts w:ascii="CG Times" w:hAnsi="CG Times"/>
          <w:sz w:val="22"/>
          <w:szCs w:val="22"/>
          <w:lang w:val="sq-AL"/>
        </w:rPr>
      </w:pPr>
      <w:bookmarkStart w:id="0" w:name="_GoBack"/>
      <w:bookmarkEnd w:id="0"/>
      <w:r w:rsidRPr="00E21A37">
        <w:rPr>
          <w:rFonts w:ascii="CG Times" w:hAnsi="CG Times"/>
          <w:b/>
          <w:sz w:val="22"/>
          <w:szCs w:val="22"/>
          <w:lang w:val="sq-AL"/>
        </w:rPr>
        <w:t>KËRKESË</w:t>
      </w:r>
    </w:p>
    <w:p w:rsidR="00B65616" w:rsidRPr="00E21A37" w:rsidRDefault="00B65616" w:rsidP="00B65616">
      <w:pPr>
        <w:jc w:val="center"/>
        <w:rPr>
          <w:rFonts w:ascii="CG Times" w:hAnsi="CG Times"/>
          <w:sz w:val="22"/>
          <w:szCs w:val="22"/>
          <w:lang w:val="sq-AL"/>
        </w:rPr>
      </w:pPr>
    </w:p>
    <w:p w:rsidR="00B65616" w:rsidRPr="00E21A37" w:rsidRDefault="00B65616" w:rsidP="00B65616">
      <w:pPr>
        <w:ind w:firstLine="720"/>
        <w:jc w:val="both"/>
        <w:rPr>
          <w:rFonts w:ascii="CG Times" w:hAnsi="CG Times"/>
          <w:sz w:val="22"/>
          <w:szCs w:val="22"/>
          <w:lang w:val="sq-AL"/>
        </w:rPr>
      </w:pPr>
      <w:r w:rsidRPr="00E21A37">
        <w:rPr>
          <w:rFonts w:ascii="CG Times" w:hAnsi="CG Times"/>
          <w:sz w:val="22"/>
          <w:szCs w:val="22"/>
          <w:lang w:val="sq-AL"/>
        </w:rPr>
        <w:t xml:space="preserve">Shtetasja Majlinda Haliti, e bija e Ahmetit dhe Lidës, me datëlindje 13.5.1966, lindur dhe banuese në lagjen “Çlirimi”, Lushnjë, kërkon shpalljen të zhdukur të vëllait të saj, shtetasit Artur Daja. </w:t>
      </w:r>
    </w:p>
    <w:p w:rsidR="00B65616" w:rsidRPr="00E21A37" w:rsidRDefault="00B65616" w:rsidP="00B65616">
      <w:pPr>
        <w:jc w:val="right"/>
        <w:rPr>
          <w:rFonts w:ascii="CG Times" w:hAnsi="CG Times"/>
          <w:sz w:val="22"/>
          <w:szCs w:val="22"/>
          <w:lang w:val="sq-AL"/>
        </w:rPr>
      </w:pPr>
      <w:r w:rsidRPr="00E21A37">
        <w:rPr>
          <w:rFonts w:ascii="CG Times" w:hAnsi="CG Times"/>
          <w:sz w:val="22"/>
          <w:szCs w:val="22"/>
          <w:lang w:val="sq-AL"/>
        </w:rPr>
        <w:t>KËRKUESE</w:t>
      </w:r>
    </w:p>
    <w:p w:rsidR="00B65616" w:rsidRPr="00E21A37" w:rsidRDefault="00B65616" w:rsidP="00B65616">
      <w:pPr>
        <w:jc w:val="right"/>
        <w:rPr>
          <w:rFonts w:ascii="CG Times" w:hAnsi="CG Times"/>
          <w:b/>
          <w:sz w:val="22"/>
          <w:szCs w:val="22"/>
          <w:lang w:val="sq-AL"/>
        </w:rPr>
      </w:pPr>
      <w:r w:rsidRPr="00E21A37">
        <w:rPr>
          <w:rFonts w:ascii="CG Times" w:hAnsi="CG Times"/>
          <w:b/>
          <w:sz w:val="22"/>
          <w:szCs w:val="22"/>
          <w:lang w:val="sq-AL"/>
        </w:rPr>
        <w:t>Majlinda Haliti</w:t>
      </w:r>
    </w:p>
    <w:sectPr w:rsidR="00B65616" w:rsidRPr="00E21A37" w:rsidSect="007F315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65616"/>
    <w:rsid w:val="007F3158"/>
    <w:rsid w:val="00814612"/>
    <w:rsid w:val="00B656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5DF4C26-81F8-4F0F-A26E-44548B3950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65616"/>
    <w:rPr>
      <w:rFonts w:ascii="Times New Roman" w:eastAsia="MS Mincho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</Words>
  <Characters>199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2019-03-18T13:54:00Z</dcterms:created>
  <dcterms:modified xsi:type="dcterms:W3CDTF">2019-03-18T13:54:00Z</dcterms:modified>
</cp:coreProperties>
</file>