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4CC4" w:rsidRPr="00AC7C99" w:rsidRDefault="00D64CC4" w:rsidP="00D64CC4">
      <w:pPr>
        <w:pStyle w:val="Titulli"/>
        <w:rPr>
          <w:sz w:val="21"/>
          <w:szCs w:val="21"/>
          <w:lang w:val="sq-AL"/>
        </w:rPr>
      </w:pPr>
      <w:bookmarkStart w:id="0" w:name="_GoBack"/>
      <w:bookmarkEnd w:id="0"/>
      <w:r w:rsidRPr="00AC7C99">
        <w:rPr>
          <w:sz w:val="21"/>
          <w:szCs w:val="21"/>
          <w:lang w:val="sq-AL"/>
        </w:rPr>
        <w:t>KËRKESË</w:t>
      </w:r>
    </w:p>
    <w:p w:rsidR="00D64CC4" w:rsidRPr="00AC7C99" w:rsidRDefault="00D64CC4" w:rsidP="00D64CC4">
      <w:pPr>
        <w:pStyle w:val="Paragrafi"/>
        <w:rPr>
          <w:sz w:val="21"/>
          <w:szCs w:val="21"/>
          <w:lang w:val="sq-AL"/>
        </w:rPr>
      </w:pPr>
    </w:p>
    <w:p w:rsidR="00D64CC4" w:rsidRPr="00AC7C99" w:rsidRDefault="00D64CC4" w:rsidP="00D64CC4">
      <w:pPr>
        <w:pStyle w:val="Paragrafi"/>
        <w:rPr>
          <w:sz w:val="21"/>
          <w:szCs w:val="21"/>
          <w:lang w:val="sq-AL"/>
        </w:rPr>
      </w:pPr>
      <w:r w:rsidRPr="00AC7C99">
        <w:rPr>
          <w:sz w:val="21"/>
          <w:szCs w:val="21"/>
          <w:lang w:val="sq-AL"/>
        </w:rPr>
        <w:t>Shtetasja Nexhmije Mema, e ditëlindjes 6.4.1951, lindur në Korçë, banuese në Tiranë, kërkon të shpallet i vdekur shtetasi Pëllumb Mema.</w:t>
      </w:r>
    </w:p>
    <w:p w:rsidR="00D64CC4" w:rsidRPr="00AC7C99" w:rsidRDefault="00D64CC4" w:rsidP="00D64CC4">
      <w:pPr>
        <w:pStyle w:val="Paragrafi"/>
        <w:ind w:firstLine="0"/>
        <w:rPr>
          <w:sz w:val="21"/>
          <w:szCs w:val="21"/>
          <w:lang w:val="sq-AL"/>
        </w:rPr>
      </w:pPr>
    </w:p>
    <w:p w:rsidR="00D64CC4" w:rsidRPr="00AC7C99" w:rsidRDefault="00D64CC4" w:rsidP="00D64CC4">
      <w:pPr>
        <w:pStyle w:val="Paragrafi"/>
        <w:ind w:firstLine="0"/>
        <w:jc w:val="right"/>
        <w:rPr>
          <w:sz w:val="21"/>
          <w:szCs w:val="21"/>
          <w:lang w:val="sq-AL"/>
        </w:rPr>
      </w:pPr>
      <w:r w:rsidRPr="00AC7C99">
        <w:rPr>
          <w:sz w:val="21"/>
          <w:szCs w:val="21"/>
          <w:lang w:val="sq-AL"/>
        </w:rPr>
        <w:t>KËRKUESE</w:t>
      </w:r>
    </w:p>
    <w:p w:rsidR="00C80810" w:rsidRDefault="00D64CC4" w:rsidP="00D64CC4">
      <w:pPr>
        <w:pStyle w:val="Paragrafi"/>
        <w:ind w:firstLine="0"/>
        <w:jc w:val="right"/>
      </w:pPr>
      <w:r w:rsidRPr="00AC7C99">
        <w:rPr>
          <w:b/>
          <w:sz w:val="21"/>
          <w:szCs w:val="21"/>
          <w:lang w:val="sq-AL"/>
        </w:rPr>
        <w:t xml:space="preserve">Nexhmije Mema </w:t>
      </w:r>
    </w:p>
    <w:sectPr w:rsidR="00C80810" w:rsidSect="00A716DF">
      <w:headerReference w:type="even" r:id="rId6"/>
      <w:footerReference w:type="even" r:id="rId7"/>
      <w:footerReference w:type="default" r:id="rId8"/>
      <w:pgSz w:w="12240" w:h="15840"/>
      <w:pgMar w:top="1440" w:right="1440" w:bottom="1440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5357" w:rsidRDefault="00445357">
      <w:r>
        <w:separator/>
      </w:r>
    </w:p>
  </w:endnote>
  <w:endnote w:type="continuationSeparator" w:id="0">
    <w:p w:rsidR="00445357" w:rsidRDefault="004453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114D" w:rsidRPr="004A75E7" w:rsidRDefault="00C0114D">
    <w:pPr>
      <w:pStyle w:val="Footer"/>
      <w:rPr>
        <w:rFonts w:ascii="CG Times" w:hAnsi="CG Times"/>
        <w:sz w:val="22"/>
        <w:szCs w:val="22"/>
      </w:rPr>
    </w:pPr>
    <w:r w:rsidRPr="004A75E7">
      <w:rPr>
        <w:rFonts w:ascii="CG Times" w:hAnsi="CG Times"/>
        <w:sz w:val="22"/>
        <w:szCs w:val="22"/>
      </w:rPr>
      <w:fldChar w:fldCharType="begin"/>
    </w:r>
    <w:r w:rsidRPr="004A75E7">
      <w:rPr>
        <w:rFonts w:ascii="CG Times" w:hAnsi="CG Times"/>
        <w:sz w:val="22"/>
        <w:szCs w:val="22"/>
      </w:rPr>
      <w:instrText xml:space="preserve"> PAGE   \* MERGEFORMAT </w:instrText>
    </w:r>
    <w:r w:rsidRPr="004A75E7">
      <w:rPr>
        <w:rFonts w:ascii="CG Times" w:hAnsi="CG Times"/>
        <w:sz w:val="22"/>
        <w:szCs w:val="22"/>
      </w:rPr>
      <w:fldChar w:fldCharType="separate"/>
    </w:r>
    <w:r>
      <w:rPr>
        <w:rFonts w:ascii="CG Times" w:hAnsi="CG Times"/>
        <w:noProof/>
        <w:sz w:val="22"/>
        <w:szCs w:val="22"/>
      </w:rPr>
      <w:t>7124</w:t>
    </w:r>
    <w:r w:rsidRPr="004A75E7">
      <w:rPr>
        <w:rFonts w:ascii="CG Times" w:hAnsi="CG Times"/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114D" w:rsidRPr="004A75E7" w:rsidRDefault="00C0114D">
    <w:pPr>
      <w:pStyle w:val="Footer"/>
      <w:jc w:val="right"/>
      <w:rPr>
        <w:rFonts w:ascii="CG Times" w:hAnsi="CG Times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5357" w:rsidRDefault="00445357">
      <w:r>
        <w:separator/>
      </w:r>
    </w:p>
  </w:footnote>
  <w:footnote w:type="continuationSeparator" w:id="0">
    <w:p w:rsidR="00445357" w:rsidRDefault="004453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114D" w:rsidRDefault="004771C4" w:rsidP="00C0114D">
    <w:pPr>
      <w:pStyle w:val="Header"/>
    </w:pPr>
    <w:r>
      <w:rPr>
        <w:noProof/>
      </w:rPr>
      <w:drawing>
        <wp:inline distT="0" distB="0" distL="0" distR="0">
          <wp:extent cx="1600200" cy="400050"/>
          <wp:effectExtent l="0" t="0" r="0" b="0"/>
          <wp:docPr id="1" name="Picture 1" descr="Flet Zy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let Zy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017" b="4980"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0114D" w:rsidRPr="00AE7784" w:rsidRDefault="00C0114D" w:rsidP="00C0114D">
    <w:pPr>
      <w:pStyle w:val="Header"/>
      <w:pBdr>
        <w:top w:val="single" w:sz="2" w:space="1" w:color="auto"/>
      </w:pBdr>
      <w:tabs>
        <w:tab w:val="clear" w:pos="9360"/>
      </w:tabs>
      <w:ind w:right="-1369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64CC4"/>
    <w:rsid w:val="00445357"/>
    <w:rsid w:val="004771C4"/>
    <w:rsid w:val="00A716DF"/>
    <w:rsid w:val="00C0114D"/>
    <w:rsid w:val="00C80810"/>
    <w:rsid w:val="00D64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5B7A5C8-589B-41E2-AD42-0F333E257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4CC4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64CC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link w:val="Paragrafi"/>
    <w:locked/>
    <w:rsid w:val="00D64CC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D64CC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styleId="Footer">
    <w:name w:val="footer"/>
    <w:basedOn w:val="Normal"/>
    <w:link w:val="FooterChar"/>
    <w:rsid w:val="00D64CC4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D64CC4"/>
    <w:rPr>
      <w:rFonts w:ascii="Times New Roman" w:eastAsia="MS Mincho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rsid w:val="00D64CC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64CC4"/>
    <w:rPr>
      <w:rFonts w:ascii="Times New Roman" w:eastAsia="MS Mincho" w:hAnsi="Times New Roman" w:cs="Times New Roman"/>
      <w:sz w:val="24"/>
      <w:szCs w:val="24"/>
    </w:rPr>
  </w:style>
  <w:style w:type="character" w:customStyle="1" w:styleId="TitulliChar">
    <w:name w:val="Titulli Char"/>
    <w:link w:val="Titulli"/>
    <w:rsid w:val="00D64CC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2019-03-18T14:13:00Z</dcterms:created>
  <dcterms:modified xsi:type="dcterms:W3CDTF">2019-03-18T14:13:00Z</dcterms:modified>
</cp:coreProperties>
</file>