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4A" w:rsidRPr="007A5DC6" w:rsidRDefault="008F564A" w:rsidP="008F564A">
      <w:pPr>
        <w:pStyle w:val="Akti"/>
        <w:rPr>
          <w:lang w:val="sq-AL"/>
        </w:rPr>
      </w:pPr>
      <w:r w:rsidRPr="007A5DC6">
        <w:rPr>
          <w:lang w:val="sq-AL"/>
        </w:rPr>
        <w:t>Kërkesë</w:t>
      </w:r>
    </w:p>
    <w:p w:rsidR="008F564A" w:rsidRPr="007A5DC6" w:rsidRDefault="008F564A" w:rsidP="008F564A">
      <w:pPr>
        <w:pStyle w:val="NumriData"/>
        <w:rPr>
          <w:lang w:val="sq-AL"/>
        </w:rPr>
      </w:pPr>
      <w:r w:rsidRPr="007A5DC6">
        <w:rPr>
          <w:lang w:val="sq-AL"/>
        </w:rPr>
        <w:t>Nr. 3784/9, datë 10.10.2014</w:t>
      </w: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F564A" w:rsidRPr="007A5DC6" w:rsidRDefault="008F564A" w:rsidP="008F564A">
      <w:pPr>
        <w:pStyle w:val="Titulli"/>
        <w:rPr>
          <w:lang w:val="sq-AL"/>
        </w:rPr>
      </w:pPr>
      <w:r w:rsidRPr="007A5DC6">
        <w:rPr>
          <w:lang w:val="sq-AL"/>
        </w:rPr>
        <w:t>Për shpronësim publik</w:t>
      </w: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A5DC6">
        <w:rPr>
          <w:rFonts w:ascii="Garamond" w:hAnsi="Garamond"/>
          <w:spacing w:val="-4"/>
          <w:sz w:val="24"/>
          <w:szCs w:val="24"/>
          <w:lang w:val="sq-AL"/>
        </w:rPr>
        <w:t xml:space="preserve">Ministria e Energjisë dhe Industrisë shpall kërkesën për shpronësim, me interes publik, të pasurive të paluajtshme, të tipit “tokë bujqësore, arë, truall, pyll, kullotë”, që preken nga “Ndërtimi i linjës 110 </w:t>
      </w:r>
      <w:proofErr w:type="spellStart"/>
      <w:r w:rsidRPr="007A5DC6">
        <w:rPr>
          <w:rFonts w:ascii="Garamond" w:hAnsi="Garamond"/>
          <w:spacing w:val="-4"/>
          <w:sz w:val="24"/>
          <w:szCs w:val="24"/>
          <w:lang w:val="sq-AL"/>
        </w:rPr>
        <w:t>kV</w:t>
      </w:r>
      <w:proofErr w:type="spellEnd"/>
      <w:r w:rsidRPr="007A5DC6">
        <w:rPr>
          <w:rFonts w:ascii="Garamond" w:hAnsi="Garamond"/>
          <w:spacing w:val="-4"/>
          <w:sz w:val="24"/>
          <w:szCs w:val="24"/>
          <w:lang w:val="sq-AL"/>
        </w:rPr>
        <w:t>, Memaliaj-Këlcyrë-Përmet”.</w:t>
      </w: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A5DC6">
        <w:rPr>
          <w:rFonts w:ascii="Garamond" w:hAnsi="Garamond"/>
          <w:spacing w:val="-4"/>
          <w:sz w:val="24"/>
          <w:szCs w:val="24"/>
          <w:lang w:val="sq-AL"/>
        </w:rPr>
        <w:t>Subjekti kër</w:t>
      </w:r>
      <w:r>
        <w:rPr>
          <w:rFonts w:ascii="Garamond" w:hAnsi="Garamond"/>
          <w:spacing w:val="-4"/>
          <w:sz w:val="24"/>
          <w:szCs w:val="24"/>
          <w:lang w:val="sq-AL"/>
        </w:rPr>
        <w:t>kues i këtij shpronësimi është OST</w:t>
      </w:r>
      <w:r w:rsidRPr="007A5DC6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7A5DC6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Pr="007A5DC6">
        <w:rPr>
          <w:rFonts w:ascii="Garamond" w:hAnsi="Garamond"/>
          <w:spacing w:val="-4"/>
          <w:sz w:val="24"/>
          <w:szCs w:val="24"/>
          <w:lang w:val="sq-AL"/>
        </w:rPr>
        <w:t>. Tiranë.</w:t>
      </w: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A5DC6">
        <w:rPr>
          <w:rFonts w:ascii="Garamond" w:hAnsi="Garamond"/>
          <w:spacing w:val="-4"/>
          <w:sz w:val="24"/>
          <w:szCs w:val="24"/>
          <w:lang w:val="sq-AL"/>
        </w:rPr>
        <w:t xml:space="preserve">Me </w:t>
      </w:r>
      <w:r>
        <w:rPr>
          <w:rFonts w:ascii="Garamond" w:hAnsi="Garamond"/>
          <w:spacing w:val="-4"/>
          <w:sz w:val="24"/>
          <w:szCs w:val="24"/>
          <w:lang w:val="sq-AL"/>
        </w:rPr>
        <w:t>anën e këtij publikimi në shtyp</w:t>
      </w:r>
      <w:r w:rsidRPr="007A5DC6">
        <w:rPr>
          <w:rFonts w:ascii="Garamond" w:hAnsi="Garamond"/>
          <w:spacing w:val="-4"/>
          <w:sz w:val="24"/>
          <w:szCs w:val="24"/>
          <w:lang w:val="sq-AL"/>
        </w:rPr>
        <w:t xml:space="preserve"> kërkojmë të vëmë në dijeni personat që preken nga ky shpronësim. Vënia në dijeni konsiston në sipërfaqen e pasurisë që shpronësohet, pasurisë që </w:t>
      </w:r>
      <w:r w:rsidRPr="007A5DC6">
        <w:rPr>
          <w:rFonts w:ascii="Garamond" w:hAnsi="Garamond"/>
          <w:spacing w:val="-4"/>
          <w:sz w:val="24"/>
          <w:szCs w:val="24"/>
          <w:lang w:val="sq-AL"/>
        </w:rPr>
        <w:lastRenderedPageBreak/>
        <w:t>dëmtohet dhe masën e kompensimit përkatës të llogaritur nga komisioni i posaçëm i shpronësimit pranë Ministrisë së Energjisë dhe Industrisë për secilin pronar sipas listës emërore të mëposhtme.</w:t>
      </w: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A5DC6">
        <w:rPr>
          <w:rFonts w:ascii="Garamond" w:hAnsi="Garamond"/>
          <w:spacing w:val="-4"/>
          <w:sz w:val="24"/>
          <w:szCs w:val="24"/>
          <w:lang w:val="sq-AL"/>
        </w:rPr>
        <w:t>Brenda 15 ditëve nga data e fundit e publikimit, personat që kanë emrin në listën emërore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7A5DC6">
        <w:rPr>
          <w:rFonts w:ascii="Garamond" w:hAnsi="Garamond"/>
          <w:spacing w:val="-4"/>
          <w:sz w:val="24"/>
          <w:szCs w:val="24"/>
          <w:lang w:val="sq-AL"/>
        </w:rPr>
        <w:t xml:space="preserve"> kanë të drejtën të paraqesin pretendimet e tyre të </w:t>
      </w:r>
      <w:proofErr w:type="spellStart"/>
      <w:r w:rsidRPr="007A5DC6">
        <w:rPr>
          <w:rFonts w:ascii="Garamond" w:hAnsi="Garamond"/>
          <w:spacing w:val="-4"/>
          <w:sz w:val="24"/>
          <w:szCs w:val="24"/>
          <w:lang w:val="sq-AL"/>
        </w:rPr>
        <w:t>shoqë</w:t>
      </w:r>
      <w:proofErr w:type="spellEnd"/>
      <w:r>
        <w:rPr>
          <w:rFonts w:ascii="Garamond" w:hAnsi="Garamond"/>
          <w:spacing w:val="-4"/>
          <w:sz w:val="24"/>
          <w:szCs w:val="24"/>
          <w:lang w:val="sq-AL"/>
        </w:rPr>
        <w:t>-</w:t>
      </w:r>
      <w:proofErr w:type="spellStart"/>
      <w:r w:rsidRPr="007A5DC6">
        <w:rPr>
          <w:rFonts w:ascii="Garamond" w:hAnsi="Garamond"/>
          <w:spacing w:val="-4"/>
          <w:sz w:val="24"/>
          <w:szCs w:val="24"/>
          <w:lang w:val="sq-AL"/>
        </w:rPr>
        <w:t>ruara</w:t>
      </w:r>
      <w:proofErr w:type="spellEnd"/>
      <w:r w:rsidRPr="007A5DC6">
        <w:rPr>
          <w:rFonts w:ascii="Garamond" w:hAnsi="Garamond"/>
          <w:spacing w:val="-4"/>
          <w:sz w:val="24"/>
          <w:szCs w:val="24"/>
          <w:lang w:val="sq-AL"/>
        </w:rPr>
        <w:t xml:space="preserve"> me dokumentet përkatëse në Ministrinë e Energjisë dhe Industrisë pranë komisionit të posaçëm të shpronësimit.</w:t>
      </w: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F564A" w:rsidRPr="007A5DC6" w:rsidRDefault="008F564A" w:rsidP="008F564A">
      <w:pPr>
        <w:pStyle w:val="Autoriteti"/>
        <w:rPr>
          <w:lang w:val="sq-AL"/>
        </w:rPr>
      </w:pPr>
      <w:r w:rsidRPr="007A5DC6">
        <w:rPr>
          <w:lang w:val="sq-AL"/>
        </w:rPr>
        <w:t>Ministri i energjisë dhe industrisë</w:t>
      </w:r>
    </w:p>
    <w:p w:rsidR="008F564A" w:rsidRPr="007A5DC6" w:rsidRDefault="008F564A" w:rsidP="008F564A">
      <w:pPr>
        <w:pStyle w:val="AutoritetiEmer"/>
        <w:rPr>
          <w:lang w:val="sq-AL"/>
        </w:rPr>
      </w:pPr>
      <w:proofErr w:type="spellStart"/>
      <w:r w:rsidRPr="007A5DC6">
        <w:rPr>
          <w:lang w:val="sq-AL"/>
        </w:rPr>
        <w:t>Damian</w:t>
      </w:r>
      <w:proofErr w:type="spellEnd"/>
      <w:r w:rsidRPr="007A5DC6">
        <w:rPr>
          <w:lang w:val="sq-AL"/>
        </w:rPr>
        <w:t xml:space="preserve"> </w:t>
      </w:r>
      <w:proofErr w:type="spellStart"/>
      <w:r w:rsidRPr="007A5DC6">
        <w:rPr>
          <w:lang w:val="sq-AL"/>
        </w:rPr>
        <w:t>Gjiknuri</w:t>
      </w:r>
      <w:proofErr w:type="spellEnd"/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  <w:sectPr w:rsidR="008F564A" w:rsidRPr="007A5DC6" w:rsidSect="00B847F6">
          <w:headerReference w:type="default" r:id="rId5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F564A" w:rsidRPr="007A5DC6" w:rsidRDefault="008F564A" w:rsidP="008F564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F564A" w:rsidRPr="007A5DC6" w:rsidRDefault="008F564A" w:rsidP="008F564A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8F564A" w:rsidRPr="007A5DC6" w:rsidSect="00B847F6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F564A" w:rsidRPr="007A5DC6" w:rsidRDefault="008F564A" w:rsidP="008F564A">
      <w:pPr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  <w:r>
        <w:rPr>
          <w:rFonts w:ascii="Garamond" w:eastAsia="Times New Roman" w:hAnsi="Garamond"/>
          <w:bCs/>
          <w:lang w:val="sq-AL"/>
        </w:rPr>
        <w:lastRenderedPageBreak/>
        <w:t>LISTA E PRONARË</w:t>
      </w:r>
      <w:r w:rsidRPr="007A5DC6">
        <w:rPr>
          <w:rFonts w:ascii="Garamond" w:eastAsia="Times New Roman" w:hAnsi="Garamond"/>
          <w:bCs/>
          <w:lang w:val="sq-AL"/>
        </w:rPr>
        <w:t>VE QË SHPRONËSOHEN PËR EFEKT TË NDËRTIMIT TË LINJËS  110 KV  MEMALIAJ - KËLCYRË – PËRMET</w:t>
      </w:r>
    </w:p>
    <w:p w:rsidR="008F564A" w:rsidRPr="007A5DC6" w:rsidRDefault="008F564A" w:rsidP="008F564A">
      <w:pPr>
        <w:spacing w:after="0" w:line="240" w:lineRule="auto"/>
        <w:ind w:firstLine="0"/>
        <w:jc w:val="left"/>
        <w:rPr>
          <w:rFonts w:ascii="Garamond" w:eastAsia="Times New Roman" w:hAnsi="Garamond"/>
          <w:b/>
          <w:bCs/>
          <w:sz w:val="14"/>
          <w:lang w:val="sq-AL"/>
        </w:rPr>
      </w:pPr>
    </w:p>
    <w:p w:rsidR="008F564A" w:rsidRPr="00F113E1" w:rsidRDefault="008F564A" w:rsidP="008F564A">
      <w:pPr>
        <w:spacing w:after="0" w:line="240" w:lineRule="auto"/>
        <w:ind w:firstLine="0"/>
        <w:jc w:val="left"/>
        <w:rPr>
          <w:rFonts w:ascii="Garamond" w:eastAsia="Times New Roman" w:hAnsi="Garamond"/>
          <w:bCs/>
          <w:sz w:val="20"/>
          <w:szCs w:val="20"/>
          <w:lang w:val="sq-AL"/>
        </w:rPr>
      </w:pPr>
      <w:r w:rsidRPr="00F113E1">
        <w:rPr>
          <w:rFonts w:ascii="Garamond" w:eastAsia="Times New Roman" w:hAnsi="Garamond"/>
          <w:bCs/>
          <w:sz w:val="20"/>
          <w:szCs w:val="20"/>
          <w:lang w:val="sq-AL"/>
        </w:rPr>
        <w:t>Qarku: Gjirokastër, rrethi Përmet, rrethi Tepelenë</w:t>
      </w:r>
    </w:p>
    <w:p w:rsidR="008F564A" w:rsidRPr="00F113E1" w:rsidRDefault="008F564A" w:rsidP="008F564A">
      <w:pPr>
        <w:spacing w:after="0" w:line="240" w:lineRule="auto"/>
        <w:ind w:firstLine="0"/>
        <w:jc w:val="left"/>
        <w:rPr>
          <w:rFonts w:ascii="Garamond" w:eastAsia="Times New Roman" w:hAnsi="Garamond"/>
          <w:bCs/>
          <w:sz w:val="20"/>
          <w:szCs w:val="20"/>
          <w:lang w:val="sq-AL"/>
        </w:rPr>
      </w:pPr>
      <w:proofErr w:type="spellStart"/>
      <w:r w:rsidRPr="00F113E1">
        <w:rPr>
          <w:rFonts w:ascii="Garamond" w:eastAsia="Times New Roman" w:hAnsi="Garamond"/>
          <w:bCs/>
          <w:sz w:val="20"/>
          <w:szCs w:val="20"/>
          <w:lang w:val="sq-AL"/>
        </w:rPr>
        <w:t>Bashkia</w:t>
      </w:r>
      <w:proofErr w:type="spellEnd"/>
      <w:r w:rsidRPr="00F113E1">
        <w:rPr>
          <w:rFonts w:ascii="Garamond" w:eastAsia="Times New Roman" w:hAnsi="Garamond"/>
          <w:bCs/>
          <w:sz w:val="20"/>
          <w:szCs w:val="20"/>
          <w:lang w:val="sq-AL"/>
        </w:rPr>
        <w:t>: Memaliaj, Këlcyrë, Përmet</w:t>
      </w:r>
    </w:p>
    <w:p w:rsidR="008F564A" w:rsidRPr="00F113E1" w:rsidRDefault="008F564A" w:rsidP="008F564A">
      <w:pPr>
        <w:spacing w:after="0" w:line="240" w:lineRule="auto"/>
        <w:ind w:firstLine="0"/>
        <w:jc w:val="left"/>
        <w:rPr>
          <w:rFonts w:ascii="Garamond" w:eastAsia="Times New Roman" w:hAnsi="Garamond"/>
          <w:bCs/>
          <w:sz w:val="20"/>
          <w:szCs w:val="20"/>
          <w:lang w:val="sq-AL"/>
        </w:rPr>
      </w:pPr>
      <w:r w:rsidRPr="00F113E1">
        <w:rPr>
          <w:rFonts w:ascii="Garamond" w:eastAsia="Times New Roman" w:hAnsi="Garamond"/>
          <w:bCs/>
          <w:sz w:val="20"/>
          <w:szCs w:val="20"/>
          <w:lang w:val="sq-AL"/>
        </w:rPr>
        <w:t xml:space="preserve">Komuna: Memaliaj - Fshat, Qendër - Tepelene, Dishnicë, </w:t>
      </w:r>
      <w:proofErr w:type="spellStart"/>
      <w:r w:rsidRPr="00F113E1">
        <w:rPr>
          <w:rFonts w:ascii="Garamond" w:eastAsia="Times New Roman" w:hAnsi="Garamond"/>
          <w:bCs/>
          <w:sz w:val="20"/>
          <w:szCs w:val="20"/>
          <w:lang w:val="sq-AL"/>
        </w:rPr>
        <w:t>Piskovë</w:t>
      </w:r>
      <w:proofErr w:type="spellEnd"/>
    </w:p>
    <w:p w:rsidR="008F564A" w:rsidRPr="00F113E1" w:rsidRDefault="008F564A" w:rsidP="008F564A">
      <w:pPr>
        <w:pStyle w:val="Paragrafi"/>
        <w:ind w:firstLine="0"/>
        <w:rPr>
          <w:rFonts w:eastAsia="Times New Roman"/>
          <w:bCs/>
          <w:sz w:val="20"/>
          <w:szCs w:val="20"/>
          <w:lang w:val="sq-AL"/>
        </w:rPr>
      </w:pPr>
      <w:r w:rsidRPr="00F113E1">
        <w:rPr>
          <w:rFonts w:eastAsia="Times New Roman"/>
          <w:bCs/>
          <w:sz w:val="20"/>
          <w:szCs w:val="20"/>
          <w:lang w:val="sq-AL"/>
        </w:rPr>
        <w:t>Lloji i pasurisë së paluajtshme që shpronësohet: tokë bujqësore arë, truall, pyll, kullotë</w:t>
      </w:r>
    </w:p>
    <w:p w:rsidR="008F564A" w:rsidRPr="007A5DC6" w:rsidRDefault="008F564A" w:rsidP="008F564A">
      <w:pPr>
        <w:pStyle w:val="Paragrafi"/>
        <w:ind w:firstLine="0"/>
        <w:rPr>
          <w:sz w:val="14"/>
          <w:lang w:val="sq-AL"/>
        </w:rPr>
      </w:pPr>
    </w:p>
    <w:tbl>
      <w:tblPr>
        <w:tblW w:w="5000" w:type="pct"/>
        <w:tblLook w:val="04A0"/>
      </w:tblPr>
      <w:tblGrid>
        <w:gridCol w:w="996"/>
        <w:gridCol w:w="998"/>
        <w:gridCol w:w="996"/>
        <w:gridCol w:w="999"/>
        <w:gridCol w:w="997"/>
        <w:gridCol w:w="997"/>
        <w:gridCol w:w="1026"/>
        <w:gridCol w:w="999"/>
        <w:gridCol w:w="1047"/>
        <w:gridCol w:w="997"/>
        <w:gridCol w:w="1147"/>
        <w:gridCol w:w="1977"/>
      </w:tblGrid>
      <w:tr w:rsidR="008F564A" w:rsidRPr="007A5DC6" w:rsidTr="00BF6383">
        <w:trPr>
          <w:trHeight w:val="139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Numri i shtyllës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Emri, atësia, mbiemri</w:t>
            </w:r>
          </w:p>
        </w:tc>
        <w:tc>
          <w:tcPr>
            <w:tcW w:w="191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Të dhëna për pronësinë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në lekë/m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sipas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ll.të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pasurisë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e shpronësimit lek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8F564A" w:rsidRPr="007A5DC6" w:rsidTr="00BF6383">
        <w:trPr>
          <w:trHeight w:val="180"/>
        </w:trPr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adastral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i p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Sasia e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 pronës m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 shtylle për shpronësim m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8F564A" w:rsidRPr="007A5DC6" w:rsidTr="00BF6383">
        <w:trPr>
          <w:trHeight w:val="180"/>
        </w:trPr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10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Qarku i Gjirokastrës, 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rethi i Tepelenës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Memaliaj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2646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28.13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867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24388.71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2646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12/26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867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18059.61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2646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867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14487.57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65.67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56935.89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Komuna Memaliaj - Fshat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Fshati Memaliaj- Fshat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Sulo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Idriz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Sulaj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2049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64/2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Damëz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Veiz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Shaqir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Gjonci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99/2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8820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Nazife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Xhemal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Gjonci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139/21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5937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Rustem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Resmi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Kasemi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139/4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9750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Dilaver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Idriz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Abedini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172/3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8187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2812.05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Hetem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Izet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Abedini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172/7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Skender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Riza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Agaraj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153/17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6293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Kudret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Xhelal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Abedini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193/1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Novruz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Riza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Kanushi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234/1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7876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19.78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2670.3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Vasieko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Arif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Lici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25.64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3461.4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168.02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22682.7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Komuna Qendër - Tepelenë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Beçisht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2812.05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28.13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3797.55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19.78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2670.3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24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21.42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2891.7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21195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Dragot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2812.05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142.33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19214.55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Fshati Kodër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Nesim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Subi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Muka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296/6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21.42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2891.7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Islam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Novruz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Myftari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296/2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2812.05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Hito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Duro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Canaj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281/35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Syrja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Haki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Muka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281/15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2459.7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2173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353/74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25.64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102.82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12983.3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Dragot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Gjozi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Kasneci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355/60 - 360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1671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389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Medi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Isuf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Haskaj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1529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433/9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50.13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6182.7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Peshtan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Pertef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Tahiri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450/11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458/7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33/14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Andre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Klea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Kume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36/4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25.64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3461.4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Daut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Meto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Baze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Lendrim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Apostol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Laci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25.64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3461.4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Vangjel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Stathi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Kume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32/19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390/14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25.64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3461.4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390/3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393/2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2255.85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210.6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28431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Qarku 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Gjirokastres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, 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rethi i Përmetit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 Këlcyrë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Maleshovë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58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1386.93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87/15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1728.89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1386.93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1728.89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1386.93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1512.26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63A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25.64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3461.4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135.65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12592.23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Mbrezhan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Kolo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Nasi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1548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3728.57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Mondi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Cicolli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3728.57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Thoma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Teka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164.2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20.83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3728.57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62.49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11185.71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Fshati  Këlcyrë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Meleq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Haki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260/2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94.00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16826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94.00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16826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Astrit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Halil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Saliaj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260/26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18.60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3329.4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Boro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Bektash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Shehu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267/8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Stavro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Dalip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Hadaj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269/7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Myrteza</w:t>
            </w:r>
            <w:proofErr w:type="spellEnd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Hysen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Hyseni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269/19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17.50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3132.5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Shehu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3132.5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Qemal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Veliko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Shehu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279/8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Velo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3132.5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Ramiz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Hadaj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325/2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20.50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3669.5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2131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3938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351.70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62954.3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Qarku i Gjirokastrës, 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</w:t>
            </w:r>
            <w:r w:rsidRPr="007A5DC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rethi i Përmetit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Komuna Dishnicë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Kuqar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Pandora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Hasimi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54/9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22400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3257.8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Pellumb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Avni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Haxhiaj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pyll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2330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20.60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1751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Pellumb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Avni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Haxhiaj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126/1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6800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19.00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3401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Viktor 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Avni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Haxhiaj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2330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125/6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9850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74.50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11399.1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Komuna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Piskovë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Pacomit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Edmond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Ramadan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Telhaj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222/5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Avdulla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Shyqyri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Taho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224/7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9285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Bashkim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Njazi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Sajati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226/6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5738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1840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1903.8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66.80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10871.7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Piskovë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Perparim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Gani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Nikollari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51/1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2265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3705.3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62/12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13749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20.70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3705.3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92/1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700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Koci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Topi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184/10 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Aristotel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Loni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Topi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184/11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81.40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14570.6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Kosinë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Maksi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Avni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Male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3903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Nikolla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Foto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Puriqi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3/46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1400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3669.5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Piro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Thoma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Puriqi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3/47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1090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16437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3043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Perparim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Islam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Ruska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45/13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5802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3938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Male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Dhima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59/4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3068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Sadik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Arif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Osmani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62/14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3231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3938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Lipe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Maqellari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68/2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7917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3938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Dhimiter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Malo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Cinko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74/10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12886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2235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78/1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15605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1903.8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176.90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30579.6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Kutal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8218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16.70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2989.3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Kristo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Thadhoraq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Shupuli</w:t>
            </w:r>
            <w:proofErr w:type="spellEnd"/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3/18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1604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3132.5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3/33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18.20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3257.8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31/1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2439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3490.5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2348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36/8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7884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3043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88.90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15913.1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Përmet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16815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22.50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19912.5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46.50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41152.5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2917</w:t>
            </w:r>
            <w:bookmarkStart w:id="0" w:name="_GoBack"/>
            <w:bookmarkEnd w:id="0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94.00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83190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2917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12/10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203550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 e re, shtesë në Nënstacionin  Përmet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1334AB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1334AB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1334AB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1334AB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1334AB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1334AB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1334AB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412.00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1334AB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1334AB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1334AB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1334AB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364620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Sipërfaqja totale shpronësimi  m</w:t>
            </w:r>
            <w:r w:rsidRPr="007A5DC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2,365.13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564A" w:rsidRPr="007A5DC6" w:rsidTr="00BF6383">
        <w:trPr>
          <w:trHeight w:val="139"/>
        </w:trPr>
        <w:tc>
          <w:tcPr>
            <w:tcW w:w="1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5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Vlera totale në lekë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704771.18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64A" w:rsidRPr="007A5DC6" w:rsidRDefault="008F564A" w:rsidP="00BF638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7A5DC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8F564A" w:rsidRPr="007A5DC6" w:rsidRDefault="008F564A" w:rsidP="008F564A">
      <w:pPr>
        <w:pStyle w:val="Paragrafi"/>
        <w:rPr>
          <w:lang w:val="sq-AL"/>
        </w:rPr>
      </w:pPr>
    </w:p>
    <w:p w:rsidR="008F564A" w:rsidRPr="007A5DC6" w:rsidRDefault="008F564A" w:rsidP="008F564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FD57DC" w:rsidRDefault="008F564A"/>
    <w:sectPr w:rsidR="00FD57DC" w:rsidSect="008F56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6A1F6B" w:rsidRPr="00490A85" w:rsidTr="002032C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6A1F6B" w:rsidRPr="00623A0F" w:rsidRDefault="008F564A" w:rsidP="00623A0F">
          <w:pPr>
            <w:spacing w:after="0" w:line="240" w:lineRule="auto"/>
            <w:ind w:firstLine="0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623A0F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623A0F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623A0F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6A1F6B" w:rsidRPr="00623A0F" w:rsidRDefault="008F564A" w:rsidP="00623A0F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623A0F">
            <w:rPr>
              <w:rFonts w:ascii="Garamond" w:hAnsi="Garamond"/>
              <w:b/>
              <w:noProof/>
              <w:sz w:val="28"/>
              <w:szCs w:val="28"/>
            </w:rPr>
            <w:drawing>
              <wp:inline distT="0" distB="0" distL="0" distR="0">
                <wp:extent cx="304524" cy="427512"/>
                <wp:effectExtent l="0" t="0" r="635" b="0"/>
                <wp:docPr id="3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6A1F6B" w:rsidRPr="00623A0F" w:rsidRDefault="008F564A" w:rsidP="00623A0F">
          <w:pPr>
            <w:spacing w:after="0" w:line="240" w:lineRule="auto"/>
            <w:ind w:firstLine="0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2014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17</w:t>
          </w:r>
          <w:r w:rsidRPr="00623A0F">
            <w:rPr>
              <w:rFonts w:ascii="Garamond" w:hAnsi="Garamond"/>
              <w:b/>
              <w:sz w:val="28"/>
              <w:szCs w:val="28"/>
            </w:rPr>
            <w:t>0</w:t>
          </w:r>
        </w:p>
      </w:tc>
    </w:tr>
  </w:tbl>
  <w:p w:rsidR="006A1F6B" w:rsidRPr="00490A85" w:rsidRDefault="008F564A" w:rsidP="00623A0F">
    <w:pPr>
      <w:spacing w:after="0" w:line="240" w:lineRule="auto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16B67F93"/>
    <w:multiLevelType w:val="hybridMultilevel"/>
    <w:tmpl w:val="4F642DC6"/>
    <w:lvl w:ilvl="0" w:tplc="15A26C62">
      <w:start w:val="1"/>
      <w:numFmt w:val="bullet"/>
      <w:lvlText w:val="-"/>
      <w:lvlJc w:val="left"/>
      <w:pPr>
        <w:ind w:left="644" w:hanging="360"/>
      </w:pPr>
      <w:rPr>
        <w:rFonts w:ascii="Garamond" w:eastAsia="MS Mincho" w:hAnsi="Garamond" w:cs="CG Time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439614A0"/>
    <w:multiLevelType w:val="hybridMultilevel"/>
    <w:tmpl w:val="0CE62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E025E"/>
    <w:multiLevelType w:val="hybridMultilevel"/>
    <w:tmpl w:val="E116A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6742A"/>
    <w:multiLevelType w:val="hybridMultilevel"/>
    <w:tmpl w:val="024EC41C"/>
    <w:lvl w:ilvl="0" w:tplc="4B2C414A">
      <w:start w:val="1"/>
      <w:numFmt w:val="bullet"/>
      <w:lvlText w:val="-"/>
      <w:lvlJc w:val="left"/>
      <w:pPr>
        <w:ind w:left="644" w:hanging="360"/>
      </w:pPr>
      <w:rPr>
        <w:rFonts w:ascii="Garamond" w:eastAsia="MS Mincho" w:hAnsi="Garamond" w:cs="CG Time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E2B7E3A"/>
    <w:multiLevelType w:val="hybridMultilevel"/>
    <w:tmpl w:val="23F4A610"/>
    <w:lvl w:ilvl="0" w:tplc="F974902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0DA12D7"/>
    <w:multiLevelType w:val="multilevel"/>
    <w:tmpl w:val="D37A9A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6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21"/>
  </w:num>
  <w:num w:numId="16">
    <w:abstractNumId w:val="20"/>
  </w:num>
  <w:num w:numId="17">
    <w:abstractNumId w:val="18"/>
  </w:num>
  <w:num w:numId="18">
    <w:abstractNumId w:val="13"/>
  </w:num>
  <w:num w:numId="19">
    <w:abstractNumId w:val="14"/>
  </w:num>
  <w:num w:numId="20">
    <w:abstractNumId w:val="12"/>
  </w:num>
  <w:num w:numId="21">
    <w:abstractNumId w:val="15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8F564A"/>
    <w:rsid w:val="002E7553"/>
    <w:rsid w:val="003151F9"/>
    <w:rsid w:val="008F564A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8F564A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8F564A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8F564A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8F564A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F564A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F564A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F564A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F564A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F564A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F564A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8F564A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uiPriority w:val="99"/>
    <w:rsid w:val="008F56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8F56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8F564A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F564A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F564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F564A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8F564A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F564A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8F5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8F564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8F5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F564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5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6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F5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64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F56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F56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564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F56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564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F564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F564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F564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F56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56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564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F564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564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564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564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F564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F564A"/>
  </w:style>
  <w:style w:type="paragraph" w:customStyle="1" w:styleId="Hapesira7">
    <w:name w:val="Hapesira 7"/>
    <w:basedOn w:val="Paragrafi"/>
    <w:qFormat/>
    <w:rsid w:val="008F564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F564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F564A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8F564A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8F564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8F564A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8F564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F564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F564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8F564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F564A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8F564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F564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F564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F564A"/>
  </w:style>
  <w:style w:type="character" w:styleId="Hyperlink">
    <w:name w:val="Hyperlink"/>
    <w:uiPriority w:val="99"/>
    <w:unhideWhenUsed/>
    <w:rsid w:val="008F564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F564A"/>
    <w:rPr>
      <w:color w:val="800080"/>
      <w:u w:val="single"/>
    </w:rPr>
  </w:style>
  <w:style w:type="paragraph" w:customStyle="1" w:styleId="font5">
    <w:name w:val="font5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F564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F564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F564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F56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F564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F564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F564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F564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F56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F564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F564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F564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F56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F564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F564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F564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F564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F56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F564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F564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F56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F564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F56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F564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F564A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F564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F564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F564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F564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F56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F564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F564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F564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F564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F56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F564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F56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F564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F564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F564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F564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F564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F564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F564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F564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F564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F564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8F564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F56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8F564A"/>
    <w:rPr>
      <w:b/>
      <w:bCs/>
    </w:rPr>
  </w:style>
  <w:style w:type="paragraph" w:customStyle="1" w:styleId="xl136">
    <w:name w:val="xl136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F564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F564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F56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F564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F564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F56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F56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F564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F56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F564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F564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F564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F564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8F56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F564A"/>
  </w:style>
  <w:style w:type="paragraph" w:styleId="Title">
    <w:name w:val="Title"/>
    <w:basedOn w:val="Heading1"/>
    <w:next w:val="Normal"/>
    <w:link w:val="TitleChar"/>
    <w:qFormat/>
    <w:rsid w:val="008F564A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8F564A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F564A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F564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8F564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8F564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8F564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F564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F564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F564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F564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F564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F564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F564A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F564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F564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F564A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F564A"/>
  </w:style>
  <w:style w:type="paragraph" w:customStyle="1" w:styleId="s30eec3f8">
    <w:name w:val="s30eec3f8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F564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F564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F564A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F564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F564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F564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F564A"/>
    <w:rPr>
      <w:vertAlign w:val="superscript"/>
    </w:rPr>
  </w:style>
  <w:style w:type="paragraph" w:customStyle="1" w:styleId="ju-005fpara">
    <w:name w:val="ju-005fpara"/>
    <w:basedOn w:val="Normal"/>
    <w:rsid w:val="008F564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F564A"/>
  </w:style>
  <w:style w:type="character" w:customStyle="1" w:styleId="s7d2086b4">
    <w:name w:val="s7d2086b4"/>
    <w:basedOn w:val="DefaultParagraphFont"/>
    <w:uiPriority w:val="99"/>
    <w:rsid w:val="008F564A"/>
  </w:style>
  <w:style w:type="character" w:customStyle="1" w:styleId="hps">
    <w:name w:val="hps"/>
    <w:basedOn w:val="DefaultParagraphFont"/>
    <w:rsid w:val="008F564A"/>
  </w:style>
  <w:style w:type="paragraph" w:customStyle="1" w:styleId="paragrafi0">
    <w:name w:val="paragrafi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F564A"/>
    <w:rPr>
      <w:rFonts w:cs="Times New Roman"/>
    </w:rPr>
  </w:style>
  <w:style w:type="paragraph" w:customStyle="1" w:styleId="titulli0">
    <w:name w:val="titulli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F564A"/>
  </w:style>
  <w:style w:type="paragraph" w:customStyle="1" w:styleId="akti0">
    <w:name w:val="akti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8F564A"/>
  </w:style>
  <w:style w:type="paragraph" w:customStyle="1" w:styleId="CM49">
    <w:name w:val="CM49"/>
    <w:basedOn w:val="Normal"/>
    <w:next w:val="Normal"/>
    <w:rsid w:val="008F564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F564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F564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F564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F564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F564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F564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F5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F564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F564A"/>
  </w:style>
  <w:style w:type="character" w:customStyle="1" w:styleId="StyleHeading6BoldChar">
    <w:name w:val="Style Heading 6 + Bold Char"/>
    <w:link w:val="StyleHeading6Bold"/>
    <w:rsid w:val="008F564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8F564A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F564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F564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F564A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8F564A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8F564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8F564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F564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F564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8F564A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8F564A"/>
  </w:style>
  <w:style w:type="numbering" w:customStyle="1" w:styleId="NoList4">
    <w:name w:val="No List4"/>
    <w:next w:val="NoList"/>
    <w:semiHidden/>
    <w:rsid w:val="008F564A"/>
  </w:style>
  <w:style w:type="paragraph" w:customStyle="1" w:styleId="Point1">
    <w:name w:val="Point 1"/>
    <w:basedOn w:val="Normal"/>
    <w:link w:val="Point1Char"/>
    <w:rsid w:val="008F564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F564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F564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F564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F564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F564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F564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F564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F564A"/>
  </w:style>
  <w:style w:type="character" w:customStyle="1" w:styleId="SectionTitleCharCharChar">
    <w:name w:val="SectionTitle Char Char Char"/>
    <w:link w:val="SectionTitleCharChar"/>
    <w:rsid w:val="008F564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F564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F564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F564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F564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F564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F564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F564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F564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F564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F564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F564A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F564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F564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F564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F564A"/>
  </w:style>
  <w:style w:type="paragraph" w:styleId="TableofFigures">
    <w:name w:val="table of figures"/>
    <w:basedOn w:val="Normal"/>
    <w:next w:val="Normal"/>
    <w:rsid w:val="008F564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F564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F564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F564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F564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F564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F564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F564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F564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F564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F564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F564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F564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F564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F564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F564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F564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F564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F564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F564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F564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F564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F564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F564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F564A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F5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564A"/>
    <w:rPr>
      <w:b/>
      <w:bCs/>
    </w:rPr>
  </w:style>
  <w:style w:type="paragraph" w:styleId="ListNumber4">
    <w:name w:val="List Number 4"/>
    <w:basedOn w:val="Normal"/>
    <w:rsid w:val="008F564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F564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F564A"/>
  </w:style>
  <w:style w:type="paragraph" w:styleId="MacroText">
    <w:name w:val="macro"/>
    <w:link w:val="MacroTextChar"/>
    <w:semiHidden/>
    <w:rsid w:val="008F56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F564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F564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F564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F564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F564A"/>
    <w:rPr>
      <w:rFonts w:ascii="Tahoma" w:hAnsi="Tahoma"/>
      <w:sz w:val="22"/>
    </w:rPr>
  </w:style>
  <w:style w:type="paragraph" w:styleId="BlockText">
    <w:name w:val="Block Text"/>
    <w:basedOn w:val="Normal"/>
    <w:rsid w:val="008F564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F564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F564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F564A"/>
  </w:style>
  <w:style w:type="paragraph" w:styleId="NoteHeading">
    <w:name w:val="Note Heading"/>
    <w:basedOn w:val="Normal"/>
    <w:next w:val="Normal"/>
    <w:link w:val="NoteHeadingChar"/>
    <w:rsid w:val="008F564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F564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F56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F564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F564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8F564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8F564A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8F564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F564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F564A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8F564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F564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F564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F564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F564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F564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F564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F564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F564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F564A"/>
    <w:rPr>
      <w:i/>
      <w:iCs/>
    </w:rPr>
  </w:style>
  <w:style w:type="paragraph" w:styleId="HTMLAddress">
    <w:name w:val="HTML Address"/>
    <w:basedOn w:val="Normal"/>
    <w:link w:val="HTMLAddressChar"/>
    <w:semiHidden/>
    <w:rsid w:val="008F564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F564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F564A"/>
  </w:style>
  <w:style w:type="character" w:styleId="HTMLSample">
    <w:name w:val="HTML Sample"/>
    <w:semiHidden/>
    <w:rsid w:val="008F564A"/>
    <w:rPr>
      <w:rFonts w:ascii="Courier New" w:hAnsi="Courier New" w:cs="Courier New"/>
    </w:rPr>
  </w:style>
  <w:style w:type="character" w:styleId="HTMLCode">
    <w:name w:val="HTML Code"/>
    <w:semiHidden/>
    <w:rsid w:val="008F56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F564A"/>
    <w:rPr>
      <w:i/>
      <w:iCs/>
    </w:rPr>
  </w:style>
  <w:style w:type="character" w:styleId="HTMLTypewriter">
    <w:name w:val="HTML Typewriter"/>
    <w:semiHidden/>
    <w:rsid w:val="008F564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F564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F564A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F564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F564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F564A"/>
    <w:rPr>
      <w:i/>
      <w:iCs/>
    </w:rPr>
  </w:style>
  <w:style w:type="table" w:styleId="Table3Deffects1">
    <w:name w:val="Table 3D effects 1"/>
    <w:basedOn w:val="TableNormal"/>
    <w:semiHidden/>
    <w:rsid w:val="008F564A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F564A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F564A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F564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F564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F564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F564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F564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8F564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8F564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8F564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F564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8F564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F564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F564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F564A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8F564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F564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F564A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F564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F564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F564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F564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F564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F564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F564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F564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F564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F564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F564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F564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F564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F564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F564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F564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F564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F564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F564A"/>
  </w:style>
  <w:style w:type="character" w:customStyle="1" w:styleId="CharChar14">
    <w:name w:val="Char Char14"/>
    <w:semiHidden/>
    <w:locked/>
    <w:rsid w:val="008F564A"/>
  </w:style>
  <w:style w:type="character" w:customStyle="1" w:styleId="CharChar17">
    <w:name w:val="Char Char17"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F564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F564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F564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F564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F564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F564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F564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F564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F564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F564A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F564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F564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F564A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F564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F564A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F564A"/>
    <w:rPr>
      <w:color w:val="0000FF"/>
      <w:spacing w:val="0"/>
      <w:u w:val="double"/>
    </w:rPr>
  </w:style>
  <w:style w:type="paragraph" w:customStyle="1" w:styleId="dia">
    <w:name w:val="di(a)"/>
    <w:basedOn w:val="Normal"/>
    <w:rsid w:val="008F564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F564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F564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F564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F564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F564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F564A"/>
    <w:rPr>
      <w:rFonts w:cs="Times New Roman"/>
      <w:color w:val="808080"/>
    </w:rPr>
  </w:style>
  <w:style w:type="character" w:customStyle="1" w:styleId="az12">
    <w:name w:val="az12"/>
    <w:uiPriority w:val="99"/>
    <w:rsid w:val="008F564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F564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F564A"/>
  </w:style>
  <w:style w:type="paragraph" w:customStyle="1" w:styleId="Paragraf02">
    <w:name w:val="Paragraf 0.2"/>
    <w:basedOn w:val="Paragrafi"/>
    <w:qFormat/>
    <w:rsid w:val="008F564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F5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F564A"/>
  </w:style>
  <w:style w:type="character" w:styleId="BookTitle">
    <w:name w:val="Book Title"/>
    <w:uiPriority w:val="33"/>
    <w:qFormat/>
    <w:rsid w:val="008F564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F564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F564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F56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font7">
    <w:name w:val="font7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font8">
    <w:name w:val="font8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color w:val="000000"/>
      <w:sz w:val="14"/>
      <w:szCs w:val="14"/>
    </w:rPr>
  </w:style>
  <w:style w:type="paragraph" w:customStyle="1" w:styleId="font9">
    <w:name w:val="font9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color w:val="000000"/>
      <w:sz w:val="14"/>
      <w:szCs w:val="14"/>
    </w:rPr>
  </w:style>
  <w:style w:type="paragraph" w:customStyle="1" w:styleId="xl63">
    <w:name w:val="xl63"/>
    <w:basedOn w:val="Normal"/>
    <w:rsid w:val="008F564A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  <w:u w:val="single"/>
    </w:rPr>
  </w:style>
  <w:style w:type="paragraph" w:customStyle="1" w:styleId="xl160">
    <w:name w:val="xl160"/>
    <w:basedOn w:val="Normal"/>
    <w:rsid w:val="008F564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1">
    <w:name w:val="xl161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62">
    <w:name w:val="xl162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3">
    <w:name w:val="xl163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4">
    <w:name w:val="xl164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5">
    <w:name w:val="xl165"/>
    <w:basedOn w:val="Normal"/>
    <w:rsid w:val="008F56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6">
    <w:name w:val="xl166"/>
    <w:basedOn w:val="Normal"/>
    <w:rsid w:val="008F56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7">
    <w:name w:val="xl167"/>
    <w:basedOn w:val="Normal"/>
    <w:rsid w:val="008F564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8">
    <w:name w:val="xl168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9">
    <w:name w:val="xl169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70">
    <w:name w:val="xl170"/>
    <w:basedOn w:val="Normal"/>
    <w:rsid w:val="008F56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71">
    <w:name w:val="xl171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72">
    <w:name w:val="xl172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73">
    <w:name w:val="xl173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4">
    <w:name w:val="xl174"/>
    <w:basedOn w:val="Normal"/>
    <w:rsid w:val="008F56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5">
    <w:name w:val="xl175"/>
    <w:basedOn w:val="Normal"/>
    <w:rsid w:val="008F56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6">
    <w:name w:val="xl176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77">
    <w:name w:val="xl177"/>
    <w:basedOn w:val="Normal"/>
    <w:rsid w:val="008F56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8">
    <w:name w:val="xl178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9">
    <w:name w:val="xl179"/>
    <w:basedOn w:val="Normal"/>
    <w:rsid w:val="008F56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0">
    <w:name w:val="xl180"/>
    <w:basedOn w:val="Normal"/>
    <w:rsid w:val="008F564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1">
    <w:name w:val="xl181"/>
    <w:basedOn w:val="Normal"/>
    <w:rsid w:val="008F564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82">
    <w:name w:val="xl182"/>
    <w:basedOn w:val="Normal"/>
    <w:rsid w:val="008F56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3">
    <w:name w:val="xl183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4">
    <w:name w:val="xl184"/>
    <w:basedOn w:val="Normal"/>
    <w:rsid w:val="008F56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5">
    <w:name w:val="xl185"/>
    <w:basedOn w:val="Normal"/>
    <w:rsid w:val="008F564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86">
    <w:name w:val="xl186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7">
    <w:name w:val="xl187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8">
    <w:name w:val="xl188"/>
    <w:basedOn w:val="Normal"/>
    <w:rsid w:val="008F564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89">
    <w:name w:val="xl189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0">
    <w:name w:val="xl190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1">
    <w:name w:val="xl191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2">
    <w:name w:val="xl192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3">
    <w:name w:val="xl193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4">
    <w:name w:val="xl194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5">
    <w:name w:val="xl195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6">
    <w:name w:val="xl196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14"/>
      <w:szCs w:val="14"/>
    </w:rPr>
  </w:style>
  <w:style w:type="paragraph" w:customStyle="1" w:styleId="xl197">
    <w:name w:val="xl197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98">
    <w:name w:val="xl198"/>
    <w:basedOn w:val="Normal"/>
    <w:rsid w:val="008F56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99">
    <w:name w:val="xl199"/>
    <w:basedOn w:val="Normal"/>
    <w:rsid w:val="008F56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0">
    <w:name w:val="xl200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i/>
      <w:iCs/>
      <w:color w:val="000000"/>
      <w:sz w:val="14"/>
      <w:szCs w:val="14"/>
    </w:rPr>
  </w:style>
  <w:style w:type="paragraph" w:customStyle="1" w:styleId="xl201">
    <w:name w:val="xl201"/>
    <w:basedOn w:val="Normal"/>
    <w:rsid w:val="008F56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i/>
      <w:iCs/>
      <w:color w:val="000000"/>
      <w:sz w:val="14"/>
      <w:szCs w:val="14"/>
    </w:rPr>
  </w:style>
  <w:style w:type="paragraph" w:customStyle="1" w:styleId="xl202">
    <w:name w:val="xl202"/>
    <w:basedOn w:val="Normal"/>
    <w:rsid w:val="008F56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i/>
      <w:iCs/>
      <w:color w:val="000000"/>
      <w:sz w:val="14"/>
      <w:szCs w:val="14"/>
    </w:rPr>
  </w:style>
  <w:style w:type="paragraph" w:customStyle="1" w:styleId="xl203">
    <w:name w:val="xl203"/>
    <w:basedOn w:val="Normal"/>
    <w:rsid w:val="008F56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4">
    <w:name w:val="xl204"/>
    <w:basedOn w:val="Normal"/>
    <w:rsid w:val="008F5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205">
    <w:name w:val="xl205"/>
    <w:basedOn w:val="Normal"/>
    <w:rsid w:val="008F564A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6">
    <w:name w:val="xl206"/>
    <w:basedOn w:val="Normal"/>
    <w:rsid w:val="008F564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7">
    <w:name w:val="xl207"/>
    <w:basedOn w:val="Normal"/>
    <w:rsid w:val="008F56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1510</Words>
  <Characters>8612</Characters>
  <Application>Microsoft Office Word</Application>
  <DocSecurity>0</DocSecurity>
  <Lines>71</Lines>
  <Paragraphs>20</Paragraphs>
  <ScaleCrop>false</ScaleCrop>
  <Company>Grizli777</Company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2014-11-19T10:51:00Z</dcterms:created>
  <dcterms:modified xsi:type="dcterms:W3CDTF">2014-11-19T10:51:00Z</dcterms:modified>
</cp:coreProperties>
</file>